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67" w:rsidRDefault="00E32A67" w:rsidP="006D5C52">
      <w:pPr>
        <w:pStyle w:val="Texto"/>
        <w:ind w:firstLine="0"/>
        <w:jc w:val="center"/>
        <w:rPr>
          <w:b/>
          <w:smallCaps/>
          <w:szCs w:val="18"/>
        </w:rPr>
      </w:pPr>
      <w:bookmarkStart w:id="0" w:name="_GoBack"/>
      <w:bookmarkEnd w:id="0"/>
    </w:p>
    <w:p w:rsidR="00972923" w:rsidRPr="00972923" w:rsidRDefault="006D5C52" w:rsidP="006D5C52">
      <w:pPr>
        <w:pStyle w:val="Texto"/>
        <w:ind w:firstLine="0"/>
        <w:jc w:val="center"/>
        <w:rPr>
          <w:b/>
          <w:smallCaps/>
          <w:szCs w:val="18"/>
        </w:rPr>
      </w:pPr>
      <w:r w:rsidRPr="00972923">
        <w:rPr>
          <w:b/>
          <w:smallCaps/>
          <w:szCs w:val="18"/>
        </w:rPr>
        <w:t>Capítulo VI</w:t>
      </w:r>
    </w:p>
    <w:p w:rsidR="006D5C52" w:rsidRPr="00972923" w:rsidRDefault="006D5C52" w:rsidP="006D5C52">
      <w:pPr>
        <w:pStyle w:val="Texto"/>
        <w:ind w:firstLine="0"/>
        <w:jc w:val="center"/>
        <w:rPr>
          <w:b/>
          <w:smallCaps/>
          <w:szCs w:val="18"/>
        </w:rPr>
      </w:pPr>
      <w:r w:rsidRPr="00972923">
        <w:rPr>
          <w:b/>
          <w:smallCaps/>
          <w:szCs w:val="18"/>
        </w:rPr>
        <w:t>Guías Contabilizadoras</w:t>
      </w:r>
    </w:p>
    <w:p w:rsidR="006D5C52" w:rsidRPr="00972923" w:rsidRDefault="00103D82" w:rsidP="006D5C52">
      <w:pPr>
        <w:pStyle w:val="Texto"/>
        <w:ind w:firstLine="0"/>
        <w:jc w:val="center"/>
        <w:rPr>
          <w:b/>
          <w:smallCaps/>
          <w:szCs w:val="18"/>
        </w:rPr>
      </w:pPr>
      <w:r w:rsidRPr="00972923">
        <w:rPr>
          <w:b/>
          <w:smallCaps/>
          <w:szCs w:val="18"/>
        </w:rPr>
        <w:t>Índice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</w:t>
      </w:r>
      <w:r w:rsidRPr="00972923">
        <w:rPr>
          <w:smallCaps/>
        </w:rPr>
        <w:tab/>
        <w:t>Asientos de Apertura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VII.1.1</w:t>
      </w:r>
      <w:r w:rsidRPr="00972923">
        <w:rPr>
          <w:smallCaps/>
        </w:rPr>
        <w:tab/>
      </w:r>
      <w:r w:rsidR="00715C5B" w:rsidRPr="00972923">
        <w:rPr>
          <w:smallCaps/>
        </w:rPr>
        <w:t>Registros Presupuestarios de la Ley de Ingresos</w:t>
      </w:r>
    </w:p>
    <w:p w:rsidR="008175FB" w:rsidRPr="00972923" w:rsidRDefault="008175FB" w:rsidP="008175FB">
      <w:pPr>
        <w:pStyle w:val="texto0"/>
        <w:spacing w:after="120" w:line="260" w:lineRule="exact"/>
        <w:ind w:firstLine="0"/>
        <w:jc w:val="right"/>
        <w:rPr>
          <w:color w:val="0000FF"/>
          <w:sz w:val="16"/>
          <w:szCs w:val="16"/>
          <w:lang w:val="es-ES" w:eastAsia="es-ES"/>
        </w:rPr>
      </w:pPr>
      <w:r w:rsidRPr="00972923">
        <w:rPr>
          <w:color w:val="0000FF"/>
          <w:sz w:val="16"/>
          <w:szCs w:val="16"/>
          <w:lang w:val="es-ES" w:eastAsia="es-ES"/>
        </w:rPr>
        <w:t xml:space="preserve">Guía reformada DOF </w:t>
      </w:r>
      <w:r w:rsidR="00972923" w:rsidRPr="00972923">
        <w:rPr>
          <w:color w:val="0000FF"/>
          <w:sz w:val="16"/>
          <w:szCs w:val="16"/>
          <w:lang w:val="es-ES" w:eastAsia="es-ES"/>
        </w:rPr>
        <w:t>27-09-2018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VII.1.2</w:t>
      </w:r>
      <w:r w:rsidRPr="00972923">
        <w:rPr>
          <w:smallCaps/>
        </w:rPr>
        <w:tab/>
        <w:t>Registro Presupuestario del Gasto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II.1.1</w:t>
      </w:r>
      <w:r w:rsidRPr="00972923">
        <w:rPr>
          <w:smallCaps/>
        </w:rPr>
        <w:tab/>
        <w:t>Impuestos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II.1.2</w:t>
      </w:r>
      <w:r w:rsidRPr="00972923">
        <w:rPr>
          <w:smallCaps/>
        </w:rPr>
        <w:tab/>
        <w:t>Cuotas y Aportaciones de Seguridad Social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II.1.3</w:t>
      </w:r>
      <w:r w:rsidRPr="00972923">
        <w:rPr>
          <w:smallCaps/>
        </w:rPr>
        <w:tab/>
      </w:r>
      <w:r w:rsidR="008175FB" w:rsidRPr="00972923">
        <w:rPr>
          <w:smallCaps/>
        </w:rPr>
        <w:t>Contribuciones de Mejoras</w:t>
      </w:r>
    </w:p>
    <w:p w:rsidR="006D5C52" w:rsidRPr="00C63BE6" w:rsidRDefault="008175FB" w:rsidP="00C63BE6">
      <w:pPr>
        <w:pStyle w:val="texto0"/>
        <w:spacing w:after="120" w:line="260" w:lineRule="exact"/>
        <w:ind w:firstLine="0"/>
        <w:jc w:val="right"/>
        <w:rPr>
          <w:color w:val="0000FF"/>
          <w:sz w:val="16"/>
          <w:szCs w:val="16"/>
          <w:lang w:val="es-ES" w:eastAsia="es-ES"/>
        </w:rPr>
      </w:pPr>
      <w:r w:rsidRPr="00972923">
        <w:rPr>
          <w:color w:val="0000FF"/>
          <w:sz w:val="16"/>
          <w:szCs w:val="16"/>
          <w:lang w:val="es-ES" w:eastAsia="es-ES"/>
        </w:rPr>
        <w:t xml:space="preserve">Guía reformada DOF </w:t>
      </w:r>
      <w:r w:rsidR="00972923" w:rsidRPr="00972923">
        <w:rPr>
          <w:color w:val="0000FF"/>
          <w:sz w:val="16"/>
          <w:szCs w:val="16"/>
          <w:lang w:val="es-ES" w:eastAsia="es-ES"/>
        </w:rPr>
        <w:t>27-09-2018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II.1.7</w:t>
      </w:r>
      <w:r w:rsidRPr="00972923">
        <w:rPr>
          <w:smallCaps/>
        </w:rPr>
        <w:tab/>
        <w:t>Venta de Bienes y Prestación de Servicios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II.1.8</w:t>
      </w:r>
      <w:r w:rsidRPr="00972923">
        <w:rPr>
          <w:smallCaps/>
        </w:rPr>
        <w:tab/>
      </w:r>
      <w:r w:rsidR="008175FB" w:rsidRPr="00972923">
        <w:rPr>
          <w:smallCaps/>
        </w:rPr>
        <w:t>Participaciones, Aportaciones, Convenios, Incentivos Derivados de la Colaboración Fiscal, Fondos Distintos de Aportaciones, Transferencias, Asignaciones, Subsidios y Subvenciones, y Pensiones y Jubilaciones</w:t>
      </w:r>
    </w:p>
    <w:p w:rsidR="008175FB" w:rsidRPr="00972923" w:rsidRDefault="008175FB" w:rsidP="008175FB">
      <w:pPr>
        <w:pStyle w:val="texto0"/>
        <w:spacing w:after="120" w:line="260" w:lineRule="exact"/>
        <w:ind w:firstLine="0"/>
        <w:jc w:val="right"/>
        <w:rPr>
          <w:color w:val="0000FF"/>
          <w:sz w:val="16"/>
          <w:szCs w:val="16"/>
          <w:lang w:val="es-ES" w:eastAsia="es-ES"/>
        </w:rPr>
      </w:pPr>
      <w:r w:rsidRPr="00972923">
        <w:rPr>
          <w:color w:val="0000FF"/>
          <w:sz w:val="16"/>
          <w:szCs w:val="16"/>
          <w:lang w:val="es-ES" w:eastAsia="es-ES"/>
        </w:rPr>
        <w:t xml:space="preserve">Guía reformada DOF </w:t>
      </w:r>
      <w:r w:rsidR="00972923" w:rsidRPr="00972923">
        <w:rPr>
          <w:color w:val="0000FF"/>
          <w:sz w:val="16"/>
          <w:szCs w:val="16"/>
          <w:lang w:val="es-ES" w:eastAsia="es-ES"/>
        </w:rPr>
        <w:t>27-09-2018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II.2.1</w:t>
      </w:r>
      <w:r w:rsidRPr="00972923">
        <w:rPr>
          <w:smallCaps/>
        </w:rPr>
        <w:tab/>
      </w:r>
      <w:r w:rsidR="008175FB" w:rsidRPr="00972923">
        <w:rPr>
          <w:smallCaps/>
        </w:rPr>
        <w:t>Venta de Bienes Inmuebles, Muebles e Intangibles</w:t>
      </w:r>
    </w:p>
    <w:p w:rsidR="0091048E" w:rsidRPr="00972923" w:rsidRDefault="0091048E" w:rsidP="008175FB">
      <w:pPr>
        <w:pStyle w:val="texto0"/>
        <w:spacing w:after="120" w:line="260" w:lineRule="exact"/>
        <w:ind w:firstLine="0"/>
        <w:jc w:val="right"/>
        <w:rPr>
          <w:color w:val="0000FF"/>
          <w:sz w:val="16"/>
          <w:szCs w:val="16"/>
          <w:lang w:val="es-ES" w:eastAsia="es-ES"/>
        </w:rPr>
      </w:pPr>
      <w:r w:rsidRPr="00972923">
        <w:rPr>
          <w:color w:val="0000FF"/>
          <w:sz w:val="16"/>
          <w:szCs w:val="16"/>
          <w:lang w:val="es-ES" w:eastAsia="es-ES"/>
        </w:rPr>
        <w:t xml:space="preserve">Guía reformada DOF </w:t>
      </w:r>
      <w:r w:rsidR="00D539DB" w:rsidRPr="00AA1CBD">
        <w:rPr>
          <w:color w:val="0000FF"/>
          <w:sz w:val="16"/>
          <w:szCs w:val="16"/>
          <w:lang w:val="es-ES" w:eastAsia="es-ES"/>
        </w:rPr>
        <w:t>09</w:t>
      </w:r>
      <w:r w:rsidRPr="00AA1CBD">
        <w:rPr>
          <w:color w:val="0000FF"/>
          <w:sz w:val="16"/>
          <w:szCs w:val="16"/>
          <w:lang w:val="es-ES" w:eastAsia="es-ES"/>
        </w:rPr>
        <w:t>-</w:t>
      </w:r>
      <w:r w:rsidR="0095591C" w:rsidRPr="00AA1CBD">
        <w:rPr>
          <w:color w:val="0000FF"/>
          <w:sz w:val="16"/>
          <w:szCs w:val="16"/>
          <w:lang w:val="es-ES" w:eastAsia="es-ES"/>
        </w:rPr>
        <w:t>0</w:t>
      </w:r>
      <w:r w:rsidR="00523B43" w:rsidRPr="00AA1CBD">
        <w:rPr>
          <w:color w:val="0000FF"/>
          <w:sz w:val="16"/>
          <w:szCs w:val="16"/>
          <w:lang w:val="es-ES" w:eastAsia="es-ES"/>
        </w:rPr>
        <w:t>8</w:t>
      </w:r>
      <w:r w:rsidRPr="00AA1CBD">
        <w:rPr>
          <w:color w:val="0000FF"/>
          <w:sz w:val="16"/>
          <w:szCs w:val="16"/>
          <w:lang w:val="es-ES" w:eastAsia="es-ES"/>
        </w:rPr>
        <w:t>-</w:t>
      </w:r>
      <w:r w:rsidR="0095591C" w:rsidRPr="00AA1CBD">
        <w:rPr>
          <w:color w:val="0000FF"/>
          <w:sz w:val="16"/>
          <w:szCs w:val="16"/>
          <w:lang w:val="es-ES" w:eastAsia="es-ES"/>
        </w:rPr>
        <w:t>2023</w:t>
      </w:r>
    </w:p>
    <w:p w:rsidR="008175FB" w:rsidRPr="00972923" w:rsidRDefault="008175FB" w:rsidP="008175FB">
      <w:pPr>
        <w:pStyle w:val="Texto"/>
        <w:spacing w:after="60" w:line="230" w:lineRule="exact"/>
        <w:ind w:left="1151" w:hanging="862"/>
        <w:rPr>
          <w:smallCaps/>
        </w:rPr>
      </w:pPr>
      <w:r w:rsidRPr="00972923">
        <w:rPr>
          <w:smallCaps/>
        </w:rPr>
        <w:t>II.3.1</w:t>
      </w:r>
      <w:r w:rsidRPr="00972923">
        <w:rPr>
          <w:smallCaps/>
        </w:rPr>
        <w:tab/>
        <w:t>Otros Ingresos y Beneficios Varios</w:t>
      </w:r>
    </w:p>
    <w:p w:rsidR="008175FB" w:rsidRPr="00972923" w:rsidRDefault="008175FB" w:rsidP="008175FB">
      <w:pPr>
        <w:pStyle w:val="texto0"/>
        <w:spacing w:after="120" w:line="260" w:lineRule="exact"/>
        <w:ind w:firstLine="0"/>
        <w:jc w:val="right"/>
        <w:rPr>
          <w:color w:val="0000FF"/>
          <w:sz w:val="16"/>
          <w:szCs w:val="16"/>
          <w:lang w:val="es-ES" w:eastAsia="es-ES"/>
        </w:rPr>
      </w:pPr>
      <w:r w:rsidRPr="00972923">
        <w:rPr>
          <w:color w:val="0000FF"/>
          <w:sz w:val="16"/>
          <w:szCs w:val="16"/>
          <w:lang w:val="es-ES" w:eastAsia="es-ES"/>
        </w:rPr>
        <w:t xml:space="preserve">Guía adicionada DOF </w:t>
      </w:r>
      <w:r w:rsidR="00972923" w:rsidRPr="00972923">
        <w:rPr>
          <w:color w:val="0000FF"/>
          <w:sz w:val="16"/>
          <w:szCs w:val="16"/>
          <w:lang w:val="es-ES" w:eastAsia="es-ES"/>
        </w:rPr>
        <w:t>27-09-2018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III.1.1</w:t>
      </w:r>
      <w:r w:rsidRPr="00972923">
        <w:rPr>
          <w:smallCaps/>
        </w:rPr>
        <w:tab/>
        <w:t>Servicios Personales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III.1.2</w:t>
      </w:r>
      <w:r w:rsidRPr="00972923">
        <w:rPr>
          <w:smallCaps/>
        </w:rPr>
        <w:tab/>
        <w:t>Materiales y Suministros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III.1.3</w:t>
      </w:r>
      <w:r w:rsidRPr="00972923">
        <w:rPr>
          <w:smallCaps/>
        </w:rPr>
        <w:tab/>
        <w:t>Servicios Generales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III.1.4</w:t>
      </w:r>
      <w:r w:rsidRPr="00972923">
        <w:rPr>
          <w:smallCaps/>
        </w:rPr>
        <w:tab/>
        <w:t>Transferencias, Asignaciones, Subsidios y Otras Ayudas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III.1.5</w:t>
      </w:r>
      <w:r w:rsidRPr="00972923">
        <w:rPr>
          <w:smallCaps/>
        </w:rPr>
        <w:tab/>
        <w:t>Participaciones y Aportaciones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III.1.6</w:t>
      </w:r>
      <w:r w:rsidRPr="00972923">
        <w:rPr>
          <w:smallCaps/>
        </w:rPr>
        <w:tab/>
        <w:t>Interés, Comisiones y Otros Gastos de la Deuda Pública</w:t>
      </w:r>
    </w:p>
    <w:p w:rsidR="006D5C52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III.2.1</w:t>
      </w:r>
      <w:r w:rsidRPr="00972923">
        <w:rPr>
          <w:smallCaps/>
        </w:rPr>
        <w:tab/>
        <w:t>Compra de Bienes</w:t>
      </w:r>
    </w:p>
    <w:p w:rsidR="0091048E" w:rsidRPr="00972923" w:rsidRDefault="0091048E" w:rsidP="00FE1878">
      <w:pPr>
        <w:pStyle w:val="Texto"/>
        <w:spacing w:after="68"/>
        <w:ind w:left="1152" w:hanging="864"/>
        <w:jc w:val="right"/>
        <w:rPr>
          <w:smallCaps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D539DB"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 w:rsidR="00D539DB"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V.1.1</w:t>
      </w:r>
      <w:r w:rsidRPr="00972923">
        <w:rPr>
          <w:smallCaps/>
        </w:rPr>
        <w:tab/>
        <w:t>Fondos de Terceros, Bienes y Valores en Garantía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V.1.2</w:t>
      </w:r>
      <w:r w:rsidRPr="00972923">
        <w:rPr>
          <w:smallCaps/>
        </w:rPr>
        <w:tab/>
        <w:t>Deudores Diversos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V.1.3</w:t>
      </w:r>
      <w:r w:rsidRPr="00972923">
        <w:rPr>
          <w:smallCaps/>
        </w:rPr>
        <w:tab/>
        <w:t>Almacén e Inventarios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V.1.4</w:t>
      </w:r>
      <w:r w:rsidRPr="00972923">
        <w:rPr>
          <w:smallCaps/>
        </w:rPr>
        <w:tab/>
        <w:t>Bienes Concesión</w:t>
      </w:r>
    </w:p>
    <w:p w:rsidR="0091048E" w:rsidRPr="00972923" w:rsidRDefault="006D5C52" w:rsidP="00BE751C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V.1.5</w:t>
      </w:r>
      <w:r w:rsidRPr="00972923">
        <w:rPr>
          <w:smallCaps/>
        </w:rPr>
        <w:tab/>
        <w:t>Bienes en Comodato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V.1.8</w:t>
      </w:r>
      <w:r w:rsidRPr="00972923">
        <w:rPr>
          <w:smallCaps/>
        </w:rPr>
        <w:tab/>
        <w:t xml:space="preserve">Fondo Rotatorio o </w:t>
      </w:r>
      <w:proofErr w:type="spellStart"/>
      <w:r w:rsidRPr="00972923">
        <w:rPr>
          <w:smallCaps/>
        </w:rPr>
        <w:t>Revolvente</w:t>
      </w:r>
      <w:proofErr w:type="spellEnd"/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V.1.9</w:t>
      </w:r>
      <w:r w:rsidRPr="00972923">
        <w:rPr>
          <w:smallCaps/>
        </w:rPr>
        <w:tab/>
        <w:t>Otros Gastos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V.2.1</w:t>
      </w:r>
      <w:r w:rsidRPr="00972923">
        <w:rPr>
          <w:smallCaps/>
        </w:rPr>
        <w:tab/>
        <w:t>Anticipos de Participaciones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V.2.2</w:t>
      </w:r>
      <w:r w:rsidRPr="00972923">
        <w:rPr>
          <w:smallCaps/>
        </w:rPr>
        <w:tab/>
        <w:t>Anticipos a Proveedores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VII.2.5</w:t>
      </w:r>
      <w:r w:rsidRPr="00972923">
        <w:rPr>
          <w:smallCaps/>
        </w:rPr>
        <w:tab/>
        <w:t>Juicios</w:t>
      </w:r>
    </w:p>
    <w:p w:rsidR="006D5C52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VIII.1.1</w:t>
      </w:r>
      <w:r w:rsidRPr="00972923">
        <w:rPr>
          <w:smallCaps/>
        </w:rPr>
        <w:tab/>
        <w:t>Cierre de Cuentas de Ingresos y Gastos</w:t>
      </w:r>
    </w:p>
    <w:p w:rsidR="0091048E" w:rsidRPr="00972923" w:rsidRDefault="0091048E" w:rsidP="00FE1878">
      <w:pPr>
        <w:pStyle w:val="Texto"/>
        <w:spacing w:after="68"/>
        <w:ind w:left="1152" w:hanging="864"/>
        <w:jc w:val="right"/>
        <w:rPr>
          <w:smallCaps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CE6CBC"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 w:rsidR="00CE6CBC"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p w:rsidR="006D5C52" w:rsidRPr="00972923" w:rsidRDefault="006D5C52" w:rsidP="006D5C52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VIII.1.2</w:t>
      </w:r>
      <w:r w:rsidRPr="00972923">
        <w:rPr>
          <w:smallCaps/>
        </w:rPr>
        <w:tab/>
        <w:t xml:space="preserve">Cierre de </w:t>
      </w:r>
      <w:r w:rsidR="00590F3C" w:rsidRPr="00972923">
        <w:rPr>
          <w:smallCaps/>
        </w:rPr>
        <w:t>C</w:t>
      </w:r>
      <w:r w:rsidRPr="00972923">
        <w:rPr>
          <w:smallCaps/>
        </w:rPr>
        <w:t>uentas Patrimoniales</w:t>
      </w:r>
    </w:p>
    <w:p w:rsidR="00481F7B" w:rsidRPr="00972923" w:rsidRDefault="006D5C52" w:rsidP="00C71AF1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t>VIII.1.3</w:t>
      </w:r>
      <w:r w:rsidRPr="00972923">
        <w:rPr>
          <w:smallCaps/>
        </w:rPr>
        <w:tab/>
        <w:t xml:space="preserve">Cierre de </w:t>
      </w:r>
      <w:r w:rsidR="00590F3C" w:rsidRPr="00972923">
        <w:rPr>
          <w:smallCaps/>
        </w:rPr>
        <w:t>C</w:t>
      </w:r>
      <w:r w:rsidRPr="00972923">
        <w:rPr>
          <w:smallCaps/>
        </w:rPr>
        <w:t>uentas Presupuestarias</w:t>
      </w:r>
    </w:p>
    <w:p w:rsidR="00C71AF1" w:rsidRPr="00972923" w:rsidRDefault="00C71AF1" w:rsidP="00C71AF1">
      <w:pPr>
        <w:pStyle w:val="Texto"/>
        <w:spacing w:after="68"/>
        <w:ind w:left="1152" w:hanging="864"/>
        <w:rPr>
          <w:smallCaps/>
        </w:rPr>
      </w:pPr>
      <w:r w:rsidRPr="00972923">
        <w:rPr>
          <w:smallCaps/>
        </w:rPr>
        <w:br w:type="page"/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9A5EEA">
            <w:pPr>
              <w:pStyle w:val="Texto"/>
              <w:spacing w:before="40" w:after="40" w:line="240" w:lineRule="exact"/>
              <w:ind w:firstLine="0"/>
              <w:jc w:val="center"/>
              <w:rPr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I. Asiento de Apertura</w:t>
            </w:r>
          </w:p>
        </w:tc>
      </w:tr>
    </w:tbl>
    <w:p w:rsidR="006D5C52" w:rsidRPr="00972923" w:rsidRDefault="006D5C52" w:rsidP="0079792B">
      <w:pPr>
        <w:pStyle w:val="Texto"/>
        <w:spacing w:after="68"/>
        <w:ind w:left="1152" w:hanging="864"/>
        <w:rPr>
          <w:smallCaps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2"/>
        <w:gridCol w:w="2488"/>
        <w:gridCol w:w="1227"/>
        <w:gridCol w:w="1012"/>
        <w:gridCol w:w="822"/>
        <w:gridCol w:w="897"/>
        <w:gridCol w:w="897"/>
        <w:gridCol w:w="897"/>
      </w:tblGrid>
      <w:tr w:rsidR="008C4851" w:rsidRPr="00972923" w:rsidTr="006D5C52">
        <w:trPr>
          <w:trHeight w:val="20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13" w:type="dxa"/>
            <w:gridSpan w:val="4"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8C4851" w:rsidRPr="00972923" w:rsidTr="006D5C52">
        <w:trPr>
          <w:trHeight w:val="20"/>
        </w:trPr>
        <w:tc>
          <w:tcPr>
            <w:tcW w:w="472" w:type="dxa"/>
            <w:vMerge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88" w:type="dxa"/>
            <w:vMerge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8C4851" w:rsidRPr="00972923" w:rsidTr="006D5C52">
        <w:trPr>
          <w:trHeight w:val="20"/>
        </w:trPr>
        <w:tc>
          <w:tcPr>
            <w:tcW w:w="4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8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2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6D5C52" w:rsidRPr="00972923" w:rsidTr="006D5C52">
        <w:trPr>
          <w:trHeight w:val="20"/>
        </w:trPr>
        <w:tc>
          <w:tcPr>
            <w:tcW w:w="472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488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apertura de libros por el saldo del ejercicio inmediato anterior.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Auxiliar contable del ejercicio inmediato anterior.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Al inicio del Año</w:t>
            </w:r>
          </w:p>
        </w:tc>
        <w:tc>
          <w:tcPr>
            <w:tcW w:w="822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1.0.0.0 Activo</w:t>
            </w:r>
          </w:p>
        </w:tc>
        <w:tc>
          <w:tcPr>
            <w:tcW w:w="897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2.0.0.0 Pasivo</w:t>
            </w:r>
          </w:p>
        </w:tc>
        <w:tc>
          <w:tcPr>
            <w:tcW w:w="897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7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488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3.0.0.0 Hacienda Pública/ Patrimonio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3.0.0.0 Hacienda Pública/ Patrimonio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7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488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7.0.0.0 Cuentas de Orden Contable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7.0.0.0 Cuentas de Orden Contable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7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488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72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488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79792B" w:rsidRPr="00972923" w:rsidRDefault="0079792B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2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nil"/>
            </w:tcBorders>
            <w:shd w:val="clear" w:color="auto" w:fill="auto"/>
          </w:tcPr>
          <w:p w:rsidR="006D5C52" w:rsidRPr="00972923" w:rsidRDefault="006D5C52" w:rsidP="0079792B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Default="006D5C52" w:rsidP="0079792B">
      <w:pPr>
        <w:pStyle w:val="Texto"/>
        <w:spacing w:after="68"/>
        <w:ind w:left="1152" w:hanging="864"/>
        <w:rPr>
          <w:smallCaps/>
        </w:rPr>
      </w:pPr>
    </w:p>
    <w:p w:rsidR="00F959C6" w:rsidRPr="00972923" w:rsidRDefault="00F959C6" w:rsidP="0079792B">
      <w:pPr>
        <w:pStyle w:val="Texto"/>
        <w:spacing w:after="68"/>
        <w:ind w:left="1152" w:hanging="864"/>
        <w:rPr>
          <w:smallCaps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79792B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79792B" w:rsidP="009A5EEA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VII.1.1 Registros Presupuestarios de la ley de Ingresos</w:t>
            </w:r>
          </w:p>
        </w:tc>
      </w:tr>
    </w:tbl>
    <w:p w:rsidR="0079792B" w:rsidRPr="00972923" w:rsidRDefault="0079792B" w:rsidP="0079792B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8C4851" w:rsidRPr="00972923" w:rsidTr="006D5C52">
        <w:trPr>
          <w:trHeight w:val="20"/>
        </w:trPr>
        <w:tc>
          <w:tcPr>
            <w:tcW w:w="468" w:type="dxa"/>
            <w:vMerge w:val="restart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vMerge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vMerge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bottom w:val="single" w:sz="6" w:space="0" w:color="auto"/>
            </w:tcBorders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Ley de Ingresos Estimada.</w:t>
            </w:r>
          </w:p>
        </w:tc>
        <w:tc>
          <w:tcPr>
            <w:tcW w:w="1228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Estimada o documento equivalente.</w:t>
            </w:r>
          </w:p>
        </w:tc>
        <w:tc>
          <w:tcPr>
            <w:tcW w:w="1011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8.1.1          Ley de Ingresos Estimada</w:t>
            </w:r>
          </w:p>
        </w:tc>
        <w:tc>
          <w:tcPr>
            <w:tcW w:w="894" w:type="dxa"/>
            <w:tcBorders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 Ley de Ingresos por Ejecutar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las modificaciones positivas a la estimación de la Ley de Ingresos.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adecuación de la Ley de Ingresos Estimada o documento equivalente.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8.1.3    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 la Ley de Ingresos Estimada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8.1.2               Ley de Ingresos por Ejecutar 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las modificaciones negativas a la estimación de la Ley de Ingresos.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adecuación de la Ley de Ingresos Estimada o documento equivalente.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Ley de Ingresos por Ejecutar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8.1.3   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 la Ley de Ingresos Estimada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ingresos devengados.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EF5F84">
              <w:rPr>
                <w:sz w:val="12"/>
                <w:szCs w:val="12"/>
              </w:rPr>
              <w:t>Documento emitido por autoridad competente</w:t>
            </w:r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Ley de Ingresos por Ejecutar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ingresos recaudados.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Formato de pago autorizado, recibo oficial, estado de cuenta bancario o documento equivalente.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Ley de Ingresos Recaudada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Default="006D5C52" w:rsidP="00EF6D9F">
      <w:pPr>
        <w:pStyle w:val="Texto"/>
        <w:spacing w:after="68"/>
        <w:ind w:firstLine="0"/>
        <w:rPr>
          <w:smallCaps/>
        </w:rPr>
      </w:pPr>
    </w:p>
    <w:p w:rsidR="007A67C1" w:rsidRDefault="007A67C1" w:rsidP="00EF6D9F">
      <w:pPr>
        <w:pStyle w:val="Texto"/>
        <w:spacing w:after="68"/>
        <w:ind w:firstLine="0"/>
        <w:rPr>
          <w:smallCaps/>
        </w:rPr>
      </w:pPr>
    </w:p>
    <w:p w:rsidR="007A67C1" w:rsidRDefault="007A67C1" w:rsidP="00EF6D9F">
      <w:pPr>
        <w:pStyle w:val="Texto"/>
        <w:spacing w:after="68"/>
        <w:ind w:firstLine="0"/>
        <w:rPr>
          <w:smallCaps/>
        </w:rPr>
      </w:pPr>
    </w:p>
    <w:p w:rsidR="007A67C1" w:rsidRPr="00972923" w:rsidRDefault="007A67C1" w:rsidP="00EF6D9F">
      <w:pPr>
        <w:pStyle w:val="Texto"/>
        <w:spacing w:after="68"/>
        <w:ind w:firstLine="0"/>
        <w:rPr>
          <w:smallCaps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79792B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9A5EEA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VII.1.2 Registro Presupuestario del Gasto</w:t>
            </w:r>
          </w:p>
        </w:tc>
      </w:tr>
    </w:tbl>
    <w:p w:rsidR="006D5C52" w:rsidRPr="00972923" w:rsidRDefault="006D5C52" w:rsidP="00960B86">
      <w:pPr>
        <w:pStyle w:val="Texto"/>
        <w:spacing w:after="68"/>
        <w:ind w:left="1152" w:hanging="864"/>
        <w:rPr>
          <w:smallCaps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8C4851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presupuesto de Egresos aprobado.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Presupuesto de egresos aprobado.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Presupuesto de Egresos por Ejercer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8.2.1 Presupuesto de Egresos Aprobado 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las ampliaciones/adiciones liquidas al Presupuesto aprobado.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adecuación presupuestaria.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Presupuesto de Egresos por Ejercer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8.2.3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Presupuesto de Egresos Aprobado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las reducciones liquidas al Presupuesto aprobado.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adecuación presupuestaria.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8.2.3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Presupuesto de Egresos Aprobado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Presupuesto de Egresos por Ejercer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las ampliaciones/adiciones compensadas al Presupuesto aprobado.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adecuación presupuestaria.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Presupuesto de Egresos por Ejercer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8.2.3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Presupuesto de Egresos Aprobado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las reducciones compensadas al Presupuesto aprobado.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adecuación presupuestaria.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8.2.3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Presupuesto de Egresos Aprobado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Presupuesto de Egresos por Ejercer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presupuesto comprometido.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o pedido.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  <w:r w:rsidRPr="00972923">
              <w:rPr>
                <w:sz w:val="12"/>
                <w:szCs w:val="12"/>
              </w:rPr>
              <w:t xml:space="preserve"> 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Presupuesto de Egresos por Ejercer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presupuesto devengado.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Contrato, factura, recibos, estimaciones de avance de obra o documento equivalente.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8.2.5 Presupuesto de Egresos Devengado 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  <w:r w:rsidRPr="00972923">
              <w:rPr>
                <w:sz w:val="12"/>
                <w:szCs w:val="12"/>
              </w:rPr>
              <w:t xml:space="preserve"> 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presupuesto ejercido.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8.2.6 Presupuesto de Egresos Ejercido 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8.2.5 Presupuesto de Egresos Devengado </w:t>
            </w:r>
          </w:p>
        </w:tc>
      </w:tr>
      <w:tr w:rsidR="008C4851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</w:t>
            </w:r>
          </w:p>
        </w:tc>
        <w:tc>
          <w:tcPr>
            <w:tcW w:w="2503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presupuesto pagado.</w:t>
            </w:r>
          </w:p>
        </w:tc>
        <w:tc>
          <w:tcPr>
            <w:tcW w:w="1228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Documento de pago emitido por la Tesorería correspondiente (cheque, transferencias bancarias, efectivo).</w:t>
            </w:r>
          </w:p>
        </w:tc>
        <w:tc>
          <w:tcPr>
            <w:tcW w:w="1011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8.2.7 Presupuesto de Egresos Pagado </w:t>
            </w:r>
          </w:p>
        </w:tc>
        <w:tc>
          <w:tcPr>
            <w:tcW w:w="894" w:type="dxa"/>
            <w:shd w:val="clear" w:color="auto" w:fill="auto"/>
          </w:tcPr>
          <w:p w:rsidR="008C4851" w:rsidRPr="00972923" w:rsidRDefault="008C4851" w:rsidP="008C4851">
            <w:pPr>
              <w:pStyle w:val="Texto"/>
              <w:spacing w:before="40" w:after="40" w:line="22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8.2.6 Presupuesto de Egresos Ejercido </w:t>
            </w:r>
          </w:p>
        </w:tc>
      </w:tr>
    </w:tbl>
    <w:p w:rsidR="006D5C52" w:rsidRPr="00972923" w:rsidRDefault="006D5C52" w:rsidP="005D621F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9779A7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II.1.5 Productos</w:t>
            </w:r>
          </w:p>
        </w:tc>
      </w:tr>
    </w:tbl>
    <w:p w:rsidR="009779A7" w:rsidRPr="00972923" w:rsidRDefault="009779A7" w:rsidP="009779A7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9"/>
        <w:gridCol w:w="2501"/>
        <w:gridCol w:w="1227"/>
        <w:gridCol w:w="1010"/>
        <w:gridCol w:w="824"/>
        <w:gridCol w:w="895"/>
        <w:gridCol w:w="893"/>
        <w:gridCol w:w="893"/>
      </w:tblGrid>
      <w:tr w:rsidR="009779A7" w:rsidRPr="00972923" w:rsidTr="006D5C52">
        <w:trPr>
          <w:trHeight w:val="20"/>
        </w:trPr>
        <w:tc>
          <w:tcPr>
            <w:tcW w:w="46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79A7" w:rsidRPr="00972923" w:rsidRDefault="009779A7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79A7" w:rsidRPr="00972923" w:rsidRDefault="009779A7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79A7" w:rsidRPr="00972923" w:rsidRDefault="009779A7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79A7" w:rsidRPr="00972923" w:rsidRDefault="009779A7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79A7" w:rsidRPr="00972923" w:rsidRDefault="009779A7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ingresos por clasificar.</w:t>
            </w:r>
          </w:p>
        </w:tc>
        <w:tc>
          <w:tcPr>
            <w:tcW w:w="1227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Corte de caja, estado de cuenta bancario o documento equivalente.</w:t>
            </w:r>
          </w:p>
        </w:tc>
        <w:tc>
          <w:tcPr>
            <w:tcW w:w="1010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2.1.9.1 Ingresos por Clasificar</w:t>
            </w:r>
          </w:p>
        </w:tc>
        <w:tc>
          <w:tcPr>
            <w:tcW w:w="893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tcBorders>
              <w:top w:val="single" w:sz="6" w:space="0" w:color="auto"/>
            </w:tcBorders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1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depósitos en bancos de productos, previamente recaudados en efectivo.</w:t>
            </w:r>
          </w:p>
        </w:tc>
        <w:tc>
          <w:tcPr>
            <w:tcW w:w="1227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 ficha de depósito, estado de cuenta bancario o documento equivalente.</w:t>
            </w:r>
          </w:p>
        </w:tc>
        <w:tc>
          <w:tcPr>
            <w:tcW w:w="1010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 / Tesorería</w:t>
            </w:r>
          </w:p>
        </w:tc>
        <w:tc>
          <w:tcPr>
            <w:tcW w:w="895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clasificación de ingresos devengados, previamente recaudados, por concepto de Productos.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Resumen de distribución de Ingresos de la oficina recaudadora o documento equivalente.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i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2.1.9.1 Ingresos por Clasificar</w:t>
            </w:r>
          </w:p>
        </w:tc>
        <w:tc>
          <w:tcPr>
            <w:tcW w:w="895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Ley de Ingresos por Ejecutar</w:t>
            </w:r>
          </w:p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Ley de Ingresos Devengada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Ley de Ingresos Recaudada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3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3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3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3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4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3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20" w:after="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4.1.5.4 Productos no Comprendidos en la Ley de Ingresos Vigente, Causados en Ejercicios Fiscales Anteriores Pendientes de Liquidación o Pago</w:t>
            </w:r>
          </w:p>
        </w:tc>
        <w:tc>
          <w:tcPr>
            <w:tcW w:w="893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3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3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1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productos determinables.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Documento emitido por la autoridad competente.</w:t>
            </w:r>
          </w:p>
        </w:tc>
        <w:tc>
          <w:tcPr>
            <w:tcW w:w="1010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1.1.2.4 Ingresos por Recuperar a Corto Plazo</w:t>
            </w:r>
          </w:p>
        </w:tc>
        <w:tc>
          <w:tcPr>
            <w:tcW w:w="895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  <w:p w:rsidR="009A5EEA" w:rsidRPr="00972923" w:rsidRDefault="009A5EEA" w:rsidP="009A5EEA">
            <w:pPr>
              <w:pStyle w:val="Texto"/>
              <w:spacing w:before="40" w:after="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9A5EEA" w:rsidRPr="00972923" w:rsidRDefault="009A5EEA" w:rsidP="009A5EEA">
            <w:pPr>
              <w:pStyle w:val="Texto"/>
              <w:spacing w:before="120" w:after="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4.1.5.4 Productos no Comprendidos en la Ley de Ingresos Vigente, Causados en Ejercicios Fiscales Anteriores Pendientes de Liquidación o Pago</w:t>
            </w: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Ley de Ingresos por Ejecutar</w:t>
            </w: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Ley de Ingresos Devengada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1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recaudación en efectivo de productos determinables, recibidos en la Tesorería y/o auxiliares de la misma. </w:t>
            </w:r>
            <w:r w:rsidRPr="00972923">
              <w:rPr>
                <w:b/>
                <w:sz w:val="12"/>
                <w:szCs w:val="12"/>
                <w:vertAlign w:val="superscript"/>
              </w:rPr>
              <w:t>1 y 2</w:t>
            </w:r>
          </w:p>
        </w:tc>
        <w:tc>
          <w:tcPr>
            <w:tcW w:w="1227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Formato de pago autorizado, recibo oficial, estado de cuenta bancario o documento equivalente.</w:t>
            </w:r>
          </w:p>
        </w:tc>
        <w:tc>
          <w:tcPr>
            <w:tcW w:w="1010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9A5EEA" w:rsidRPr="00972923" w:rsidRDefault="009A5EEA" w:rsidP="009A5EEA">
            <w:pPr>
              <w:pStyle w:val="Texto"/>
              <w:spacing w:before="2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1.1.2.4 Ingresos por Recuperar a Corto Plazo</w:t>
            </w: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Ley de Ingresos Devengada</w:t>
            </w: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1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depósitos en bancos de productos determinables, recaudados en efectivo.</w:t>
            </w:r>
          </w:p>
        </w:tc>
        <w:tc>
          <w:tcPr>
            <w:tcW w:w="1227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 ficha de depósito, estado de cuenta bancario o documento equivalente.</w:t>
            </w:r>
          </w:p>
        </w:tc>
        <w:tc>
          <w:tcPr>
            <w:tcW w:w="1010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 / Tesorería</w:t>
            </w:r>
          </w:p>
        </w:tc>
        <w:tc>
          <w:tcPr>
            <w:tcW w:w="895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y la recaudación en efectivo de productos </w:t>
            </w:r>
            <w:proofErr w:type="spellStart"/>
            <w:r w:rsidRPr="00972923">
              <w:rPr>
                <w:sz w:val="12"/>
                <w:szCs w:val="12"/>
              </w:rPr>
              <w:t>autodeterminables</w:t>
            </w:r>
            <w:proofErr w:type="spellEnd"/>
            <w:r w:rsidRPr="00972923">
              <w:rPr>
                <w:sz w:val="12"/>
                <w:szCs w:val="12"/>
              </w:rPr>
              <w:t xml:space="preserve">, recibidos en la Tesorería y/o auxiliares de la misma. 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Formato de pago autorizado, recibo oficial, estado de cuenta bancario o documento equivalente.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1.1.2.4 Ingresos por Recuperar a Corto Plazo</w:t>
            </w:r>
          </w:p>
        </w:tc>
        <w:tc>
          <w:tcPr>
            <w:tcW w:w="895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  <w:r w:rsidRPr="00972923" w:rsidDel="0019126C">
              <w:rPr>
                <w:sz w:val="12"/>
                <w:szCs w:val="12"/>
              </w:rPr>
              <w:t xml:space="preserve"> </w:t>
            </w:r>
          </w:p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9A5EEA" w:rsidRPr="00972923" w:rsidRDefault="009A5EEA" w:rsidP="009A5EEA">
            <w:pPr>
              <w:pStyle w:val="Texto"/>
              <w:spacing w:before="40" w:after="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4.1.5.4 Productos no Comprendidos en la Ley de Ingresos Vigente, Causados en Ejercicios Fiscales Anteriores Pendientes de Liquidación o Pago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Ley de Ingresos por Ejecutar</w:t>
            </w:r>
          </w:p>
          <w:p w:rsidR="009A5EEA" w:rsidRPr="00972923" w:rsidRDefault="009A5EEA" w:rsidP="009A5EEA">
            <w:pPr>
              <w:pStyle w:val="Texto"/>
              <w:spacing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  <w:p w:rsidR="009A5EEA" w:rsidRPr="00972923" w:rsidRDefault="009A5EEA" w:rsidP="009A5EEA">
            <w:pPr>
              <w:pStyle w:val="Texto"/>
              <w:spacing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1.1.2.4 Ingresos por Recuperar a Corto Plazo</w:t>
            </w:r>
          </w:p>
        </w:tc>
        <w:tc>
          <w:tcPr>
            <w:tcW w:w="893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9A5EEA" w:rsidRPr="00972923" w:rsidRDefault="009A5EEA" w:rsidP="009A5EEA">
            <w:pPr>
              <w:pStyle w:val="Texto"/>
              <w:spacing w:before="4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9A5EEA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9A5EEA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II.1.5 Productos</w:t>
            </w:r>
          </w:p>
        </w:tc>
      </w:tr>
    </w:tbl>
    <w:p w:rsidR="009A5EEA" w:rsidRPr="00972923" w:rsidRDefault="009A5EEA" w:rsidP="009A5EEA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9"/>
        <w:gridCol w:w="2501"/>
        <w:gridCol w:w="1227"/>
        <w:gridCol w:w="1010"/>
        <w:gridCol w:w="824"/>
        <w:gridCol w:w="895"/>
        <w:gridCol w:w="893"/>
        <w:gridCol w:w="893"/>
      </w:tblGrid>
      <w:tr w:rsidR="009A5EEA" w:rsidRPr="00972923" w:rsidTr="006D5C52">
        <w:trPr>
          <w:trHeight w:val="20"/>
        </w:trPr>
        <w:tc>
          <w:tcPr>
            <w:tcW w:w="46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9A5EEA" w:rsidRPr="00972923" w:rsidTr="006D5C52">
        <w:trPr>
          <w:trHeight w:val="20"/>
        </w:trPr>
        <w:tc>
          <w:tcPr>
            <w:tcW w:w="46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5EEA" w:rsidRPr="00972923" w:rsidRDefault="009A5EEA" w:rsidP="009A5EE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F57E7B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1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los depósitos en bancos de productos </w:t>
            </w:r>
            <w:proofErr w:type="spellStart"/>
            <w:r w:rsidRPr="00972923">
              <w:rPr>
                <w:sz w:val="12"/>
                <w:szCs w:val="12"/>
              </w:rPr>
              <w:t>autodeterminables</w:t>
            </w:r>
            <w:proofErr w:type="spellEnd"/>
            <w:r w:rsidRPr="00972923">
              <w:rPr>
                <w:sz w:val="12"/>
                <w:szCs w:val="12"/>
              </w:rPr>
              <w:t>, recaudados en efectivo.</w:t>
            </w:r>
          </w:p>
        </w:tc>
        <w:tc>
          <w:tcPr>
            <w:tcW w:w="1227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 ficha de depósito, estado de cuenta bancario o documento equivalente.</w:t>
            </w:r>
          </w:p>
        </w:tc>
        <w:tc>
          <w:tcPr>
            <w:tcW w:w="1010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 / Tesorería</w:t>
            </w: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F57E7B" w:rsidRPr="00972923" w:rsidTr="00110AC0">
        <w:trPr>
          <w:trHeight w:val="2335"/>
        </w:trPr>
        <w:tc>
          <w:tcPr>
            <w:tcW w:w="469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 la devolución de productos.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 la devolución por la autoridad fiscal correspondiente, oficio de autorización de pago de devolución de ingresos, copia del cheque, transferencia bancaria o documento equivalente.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4.1.5.4 Productos no Comprendidos en la Ley de Ingresos Vigente, Causados en Ejercicios Fiscales Anteriores Pendientes de Liquidación o Pago</w:t>
            </w: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2.1.1.8 Devoluciones de la Ley de Ingresos por Pagar a Corto Plazo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Ley de Ingresos Devengada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Ley de Ingresos por Ejecutar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Ley de Ingresos Devengada</w:t>
            </w:r>
          </w:p>
        </w:tc>
      </w:tr>
      <w:tr w:rsidR="00F57E7B" w:rsidRPr="00972923" w:rsidTr="006D5C52">
        <w:trPr>
          <w:trHeight w:val="20"/>
        </w:trPr>
        <w:tc>
          <w:tcPr>
            <w:tcW w:w="469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2.1.1.8 Devoluciones de la Ley de Ingresos por Pagar a Corto Plazo</w:t>
            </w: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3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F57E7B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10</w:t>
            </w:r>
          </w:p>
        </w:tc>
        <w:tc>
          <w:tcPr>
            <w:tcW w:w="2501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productos compensados.</w:t>
            </w:r>
          </w:p>
        </w:tc>
        <w:tc>
          <w:tcPr>
            <w:tcW w:w="1227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Declaración del contribuyente o documento equivalente.</w:t>
            </w:r>
          </w:p>
        </w:tc>
        <w:tc>
          <w:tcPr>
            <w:tcW w:w="1010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4.1.5.4 Productos no Comprendidos en la Ley de Ingresos Vigente, Causados en Ejercicios Fiscales Anteriores Pendientes de Liquidación o Pago</w:t>
            </w: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4.1.5.4 Productos no Comprendidos en la Ley de Ingresos Vigente, Causados en Ejercicios Fiscales Anteriores Pendientes de Liquidación o Pago</w:t>
            </w: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Ley de Ingresos por Ejecutar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y 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Ley de Ingresos Devengada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Ley de Ingresos Devengada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Ley de Ingresos Recaudada</w:t>
            </w: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Ley de Ingresos por Ejecutar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Ley de Ingresos Devengada</w:t>
            </w:r>
          </w:p>
        </w:tc>
      </w:tr>
      <w:tr w:rsidR="00F57E7B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11</w:t>
            </w:r>
          </w:p>
        </w:tc>
        <w:tc>
          <w:tcPr>
            <w:tcW w:w="2501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por el reconocimiento de ingresos de intereses generados en las cuentas bancarias productivas de los entes públicos, en términos de las disposiciones aplicables.</w:t>
            </w:r>
          </w:p>
        </w:tc>
        <w:tc>
          <w:tcPr>
            <w:tcW w:w="1227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Estado de cuenta o documento que ampare la operación.</w:t>
            </w:r>
          </w:p>
        </w:tc>
        <w:tc>
          <w:tcPr>
            <w:tcW w:w="1010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  Bancos/ Tesorería</w:t>
            </w: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Ley de Ingresos por Ejecutar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Ley de Ingresos Devengada</w:t>
            </w: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</w:tc>
      </w:tr>
      <w:tr w:rsidR="00F57E7B" w:rsidRPr="00972923" w:rsidTr="006D5C52">
        <w:trPr>
          <w:trHeight w:val="20"/>
        </w:trPr>
        <w:tc>
          <w:tcPr>
            <w:tcW w:w="469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12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del reintegro a la Tesorería de ingresos de intereses generados en las cuentas bancarias productivas de los entes públicos, en términos de las disposiciones aplicables.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del reintegro, copia del cheque, transferencia bancaria o documento equivalente.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Ley de Ingresos por Ejecutar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Ley de Ingresos Devengada</w:t>
            </w:r>
          </w:p>
        </w:tc>
      </w:tr>
      <w:tr w:rsidR="00F57E7B" w:rsidRPr="00972923" w:rsidTr="006D5C52">
        <w:trPr>
          <w:trHeight w:val="20"/>
        </w:trPr>
        <w:tc>
          <w:tcPr>
            <w:tcW w:w="469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 </w:t>
            </w:r>
            <w:r w:rsidRPr="00972923">
              <w:rPr>
                <w:spacing w:val="-4"/>
                <w:sz w:val="12"/>
                <w:szCs w:val="12"/>
              </w:rPr>
              <w:t xml:space="preserve">Otras </w:t>
            </w:r>
            <w:r w:rsidRPr="00972923">
              <w:rPr>
                <w:sz w:val="12"/>
                <w:szCs w:val="12"/>
              </w:rPr>
              <w:t>Cuentas</w:t>
            </w:r>
            <w:r w:rsidRPr="00972923">
              <w:rPr>
                <w:spacing w:val="-4"/>
                <w:sz w:val="12"/>
                <w:szCs w:val="12"/>
              </w:rPr>
              <w:t xml:space="preserve"> por Pagar a Corto Plazo</w:t>
            </w: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  Bancos/ Tesorería</w:t>
            </w:r>
          </w:p>
        </w:tc>
        <w:tc>
          <w:tcPr>
            <w:tcW w:w="893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F57E7B" w:rsidRPr="00972923" w:rsidTr="006D5C52">
        <w:trPr>
          <w:trHeight w:val="20"/>
        </w:trPr>
        <w:tc>
          <w:tcPr>
            <w:tcW w:w="469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1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Nota: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  <w:vertAlign w:val="subscript"/>
              </w:rPr>
            </w:pP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  <w:r w:rsidRPr="00972923">
              <w:rPr>
                <w:b/>
                <w:sz w:val="12"/>
                <w:szCs w:val="12"/>
                <w:vertAlign w:val="subscript"/>
              </w:rPr>
              <w:t xml:space="preserve"> El registro del devengado y recaudado estará en función de lo señalado en las Normas y Metodología para la Determinación de los Momentos Contables de los Ingresos vigente.</w:t>
            </w:r>
            <w:r w:rsidRPr="00972923">
              <w:rPr>
                <w:b/>
                <w:sz w:val="12"/>
                <w:szCs w:val="12"/>
                <w:vertAlign w:val="superscript"/>
              </w:rPr>
              <w:t>2</w:t>
            </w:r>
            <w:r w:rsidRPr="00972923">
              <w:rPr>
                <w:b/>
                <w:sz w:val="12"/>
                <w:szCs w:val="12"/>
                <w:vertAlign w:val="subscript"/>
              </w:rPr>
              <w:t xml:space="preserve"> El registro del recaudado estará en función de la forma de pago, ya sea en efectivo o especie.</w:t>
            </w:r>
          </w:p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7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3" w:type="dxa"/>
            <w:shd w:val="clear" w:color="auto" w:fill="auto"/>
          </w:tcPr>
          <w:p w:rsidR="00F57E7B" w:rsidRPr="00972923" w:rsidRDefault="00F57E7B" w:rsidP="00F57E7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p w:rsidR="00280231" w:rsidRPr="00972923" w:rsidRDefault="00280231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D4692F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II.1.7 Venta de Bienes y Prestación de Servicios</w:t>
            </w:r>
          </w:p>
        </w:tc>
      </w:tr>
    </w:tbl>
    <w:p w:rsidR="00D4692F" w:rsidRPr="00972923" w:rsidRDefault="00D4692F" w:rsidP="00D4692F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D4692F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D4692F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D4692F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692F" w:rsidRPr="00972923" w:rsidRDefault="00D4692F" w:rsidP="00D4692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0E0DDA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60" w:lineRule="exact"/>
              <w:ind w:firstLine="0"/>
              <w:rPr>
                <w:rFonts w:eastAsia="MS Mincho"/>
                <w:iCs/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 xml:space="preserve">Por el devengado al realizarse la venta de bienes y prestación de servicios, incluye Impuesto al Valor Agregado. </w:t>
            </w:r>
            <w:r w:rsidRPr="00972923">
              <w:rPr>
                <w:b/>
                <w:sz w:val="12"/>
                <w:szCs w:val="12"/>
                <w:vertAlign w:val="superscript"/>
              </w:rPr>
              <w:t>1 y 2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compra-venta, comprobante fiscal o documento equivalente.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1.1.2.2  Cuentas</w:t>
            </w:r>
            <w:proofErr w:type="gramEnd"/>
            <w:r w:rsidRPr="00972923">
              <w:rPr>
                <w:sz w:val="12"/>
                <w:szCs w:val="12"/>
              </w:rPr>
              <w:t xml:space="preserve"> por Cobrar a Corto Plazo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4.1.7.1   Ingresos por Venta de Bienes y Prestación de Servicios de Instituciones Públicas de Seguridad Social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4.1.7.2   Ingresos por Venta de Bienes y Prestación de Servicios de Empresas Productivas del Estado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4.1.7.3  Ingresos</w:t>
            </w:r>
            <w:proofErr w:type="gramEnd"/>
            <w:r w:rsidRPr="00972923">
              <w:rPr>
                <w:sz w:val="12"/>
                <w:szCs w:val="12"/>
              </w:rPr>
              <w:t xml:space="preserve"> por Venta de Bienes y Prestación de Servicios de Entidades Paraestatales y Fideicomisos No Empresariales y No Financieros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4.1.7.4   Ingresos por Venta de Bienes y Prestación de Servicios de Entidades Paraestatales Empresariales No Financieras con Participación Estatal Mayoritaria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4.1.7.5        Ingresos por Venta de Bienes y Prestación de Servicios de Entidades Paraestatales Empresariales Financieras Monetarias con Participación Estatal Mayoritaria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4.1.7.6      Ingresos por Venta de Bienes y Prestación de Servicios de Entidades Paraestatales Empresariales Financieras No Monetarias con Participación Estatal Mayoritaria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0E0DDA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   Ley de Ingresos por Ejecutar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0E0DDA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</w:tc>
      </w:tr>
    </w:tbl>
    <w:p w:rsidR="008156C6" w:rsidRPr="00972923" w:rsidRDefault="008156C6" w:rsidP="005C47D1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5C47D1" w:rsidRPr="00972923" w:rsidTr="00110AC0">
        <w:trPr>
          <w:trHeight w:val="20"/>
        </w:trPr>
        <w:tc>
          <w:tcPr>
            <w:tcW w:w="8712" w:type="dxa"/>
            <w:shd w:val="clear" w:color="auto" w:fill="auto"/>
          </w:tcPr>
          <w:p w:rsidR="005C47D1" w:rsidRPr="00972923" w:rsidRDefault="005C47D1" w:rsidP="00110AC0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II.1.7 Venta de Bienes y Prestación de Servicios</w:t>
            </w:r>
          </w:p>
        </w:tc>
      </w:tr>
    </w:tbl>
    <w:p w:rsidR="005C47D1" w:rsidRPr="00972923" w:rsidRDefault="005C47D1" w:rsidP="005C47D1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5C47D1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5C47D1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5C47D1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0E0DDA" w:rsidRPr="00972923" w:rsidTr="00110AC0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4.1.7.7  Ingresos</w:t>
            </w:r>
            <w:proofErr w:type="gramEnd"/>
            <w:r w:rsidRPr="00972923">
              <w:rPr>
                <w:sz w:val="12"/>
                <w:szCs w:val="12"/>
              </w:rPr>
              <w:t xml:space="preserve"> por Venta de Bienes y Prestación de Servicios de Fideicomisos Financieros Públicos con Participación Estatal Mayoritaria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4.1.7.8  Ingresos</w:t>
            </w:r>
            <w:proofErr w:type="gramEnd"/>
            <w:r w:rsidRPr="00972923">
              <w:rPr>
                <w:sz w:val="12"/>
                <w:szCs w:val="12"/>
              </w:rPr>
              <w:t xml:space="preserve"> por Venta de Bienes y Prestación de Servicios de los Poderes Legislativo y Judicial, y de los Órganos Autónomos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2.1.1.7    Retenciones y Contribuciones por Pagar a Corto Plazo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E0DDA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cobro de ingresos por venta de bienes y prestación de servicios.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estado de cuenta bancario, recibo electrónico de pago o documento equivalente.</w:t>
            </w:r>
          </w:p>
        </w:tc>
        <w:tc>
          <w:tcPr>
            <w:tcW w:w="1011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4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Ley de Ingresos Recaudada</w:t>
            </w:r>
          </w:p>
        </w:tc>
      </w:tr>
      <w:tr w:rsidR="000E0DDA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depósitos en bancos de ingresos por venta de bienes y prestación de servicios, cobrados en efectivo.</w:t>
            </w:r>
          </w:p>
        </w:tc>
        <w:tc>
          <w:tcPr>
            <w:tcW w:w="1228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 ficha de depósito, estado de cuenta bancario o documento equivalente.</w:t>
            </w:r>
          </w:p>
        </w:tc>
        <w:tc>
          <w:tcPr>
            <w:tcW w:w="1011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 / Tesorería</w:t>
            </w:r>
          </w:p>
        </w:tc>
        <w:tc>
          <w:tcPr>
            <w:tcW w:w="895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</w:tc>
        <w:tc>
          <w:tcPr>
            <w:tcW w:w="894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E0DDA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autorización y el pago de la devolución de los ingresos por venta de bienes y prestación de servicios. </w:t>
            </w:r>
            <w:r w:rsidRPr="00972923">
              <w:rPr>
                <w:b/>
                <w:sz w:val="12"/>
                <w:szCs w:val="12"/>
                <w:vertAlign w:val="superscript"/>
              </w:rPr>
              <w:t>1 y 2</w:t>
            </w:r>
          </w:p>
        </w:tc>
        <w:tc>
          <w:tcPr>
            <w:tcW w:w="1228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 la devolución, copia del cheque,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4.1.7.1 Ingresos por Venta de Bienes y Prestación de Servicios de Instituciones Públicas de Seguridad Social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4.1.7.2 Ingresos por Venta de Bienes y Prestación de Servicios de Empresas Productivas del Estado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4.1.7.3 Ingresos por Venta de Bienes y Prestación de Servicios de Entidades Paraestatales y Fideicomisos No Empresariales y No Financieros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left="-57" w:right="-57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Ley de Ingresos Recaudada</w:t>
            </w:r>
          </w:p>
        </w:tc>
        <w:tc>
          <w:tcPr>
            <w:tcW w:w="894" w:type="dxa"/>
            <w:shd w:val="clear" w:color="auto" w:fill="auto"/>
          </w:tcPr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Ley de Ingresos por Ejecutar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0E0DDA" w:rsidRPr="00972923" w:rsidRDefault="000E0DDA" w:rsidP="00A06DFF">
            <w:pPr>
              <w:pStyle w:val="Texto"/>
              <w:spacing w:before="20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</w:tc>
      </w:tr>
    </w:tbl>
    <w:p w:rsidR="005C47D1" w:rsidRPr="00972923" w:rsidRDefault="005C47D1" w:rsidP="005C47D1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5C47D1" w:rsidRPr="00972923" w:rsidTr="00110AC0">
        <w:trPr>
          <w:trHeight w:val="20"/>
        </w:trPr>
        <w:tc>
          <w:tcPr>
            <w:tcW w:w="8712" w:type="dxa"/>
            <w:shd w:val="clear" w:color="auto" w:fill="auto"/>
          </w:tcPr>
          <w:p w:rsidR="005C47D1" w:rsidRPr="00972923" w:rsidRDefault="005C47D1" w:rsidP="00110AC0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II.1.7 Venta de Bienes y Prestación de Servicios</w:t>
            </w:r>
          </w:p>
        </w:tc>
      </w:tr>
    </w:tbl>
    <w:p w:rsidR="005C47D1" w:rsidRPr="00972923" w:rsidRDefault="005C47D1" w:rsidP="005C47D1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5C47D1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5C47D1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5C47D1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7D1" w:rsidRPr="00972923" w:rsidRDefault="005C47D1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D027DD" w:rsidRPr="00972923" w:rsidTr="00110AC0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4.1.7.4 Ingresos por Venta de Bienes y Prestación de Servicios de Entidades Paraestatales Empresariales No Financieras con Participación Estatal Mayoritaria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D027DD" w:rsidRPr="00972923" w:rsidRDefault="00D027DD" w:rsidP="00A06DFF">
            <w:pPr>
              <w:pStyle w:val="Texto"/>
              <w:spacing w:before="20" w:after="2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4.1.7.5 Ingresos por Venta de Bienes y Prestación de Servicios de Entidades Paraestatales Empresariales Financieras Monetarias con Participación Estatal Mayoritaria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D027DD" w:rsidRPr="00972923" w:rsidRDefault="00D027DD" w:rsidP="00A06DFF">
            <w:pPr>
              <w:pStyle w:val="Texto"/>
              <w:spacing w:before="20" w:after="2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4.1.7.6 Ingresos por Venta de Bienes y Prestación de Servicios de Entidades Paraestatales Empresariales Financieras No Monetarias con Participación Estatal Mayoritaria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D027DD" w:rsidRPr="00972923" w:rsidRDefault="00D027DD" w:rsidP="00A06DFF">
            <w:pPr>
              <w:pStyle w:val="Texto"/>
              <w:spacing w:before="20" w:after="2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4.1.7.7 Ingresos por Venta de Bienes y Prestación de Servicios de Fideicomisos Financieros Públicos con Participación Estatal Mayoritaria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D027DD" w:rsidRPr="00972923" w:rsidRDefault="00D027DD" w:rsidP="00A06DFF">
            <w:pPr>
              <w:pStyle w:val="Texto"/>
              <w:spacing w:before="20" w:after="2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4.1.7.8 Ingresos por Venta de Bienes y Prestación de Servicios de los Poderes Legislativo y Judicial, y de los Órganos Autónomos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2.1.1.7</w:t>
            </w:r>
            <w:r w:rsidR="00A06DFF" w:rsidRPr="00972923">
              <w:rPr>
                <w:sz w:val="12"/>
                <w:szCs w:val="12"/>
              </w:rPr>
              <w:t xml:space="preserve">  </w:t>
            </w:r>
            <w:r w:rsidRPr="00972923">
              <w:rPr>
                <w:sz w:val="12"/>
                <w:szCs w:val="12"/>
              </w:rPr>
              <w:t>Retenciones</w:t>
            </w:r>
            <w:proofErr w:type="gramEnd"/>
            <w:r w:rsidRPr="00972923">
              <w:rPr>
                <w:sz w:val="12"/>
                <w:szCs w:val="12"/>
              </w:rPr>
              <w:t xml:space="preserve"> y </w:t>
            </w:r>
            <w:r w:rsidRPr="00972923">
              <w:rPr>
                <w:sz w:val="11"/>
                <w:szCs w:val="11"/>
              </w:rPr>
              <w:t xml:space="preserve">Contribuciones </w:t>
            </w:r>
            <w:r w:rsidRPr="00972923">
              <w:rPr>
                <w:sz w:val="12"/>
                <w:szCs w:val="12"/>
              </w:rPr>
              <w:t>por Pagar a Corto Plazo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jc w:val="center"/>
              <w:rPr>
                <w:sz w:val="12"/>
                <w:szCs w:val="12"/>
              </w:rPr>
            </w:pPr>
          </w:p>
        </w:tc>
      </w:tr>
      <w:tr w:rsidR="00D027DD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Notas: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  <w:vertAlign w:val="subscript"/>
              </w:rPr>
            </w:pP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  <w:r w:rsidRPr="00972923">
              <w:rPr>
                <w:b/>
                <w:sz w:val="12"/>
                <w:szCs w:val="12"/>
                <w:vertAlign w:val="subscript"/>
              </w:rPr>
              <w:t xml:space="preserve"> El registro del devengado y recaudado estará en función de lo señalado en las Normas y Metodología para la Determinación de los Momentos Contables de los Ingresos vigente.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  <w:vertAlign w:val="subscript"/>
              </w:rPr>
            </w:pPr>
            <w:r w:rsidRPr="00972923">
              <w:rPr>
                <w:b/>
                <w:sz w:val="12"/>
                <w:szCs w:val="12"/>
                <w:vertAlign w:val="superscript"/>
              </w:rPr>
              <w:t>2</w:t>
            </w:r>
            <w:r w:rsidRPr="00972923">
              <w:rPr>
                <w:b/>
                <w:sz w:val="12"/>
                <w:szCs w:val="12"/>
                <w:vertAlign w:val="subscript"/>
              </w:rPr>
              <w:t xml:space="preserve"> Para el caso del Impuesto al Valor Agregado, el registro se realizará en función de las disposiciones legales aplicables.</w:t>
            </w:r>
          </w:p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D027DD" w:rsidRPr="00972923" w:rsidRDefault="00D027DD" w:rsidP="00A06DFF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5C47D1" w:rsidRPr="00972923" w:rsidRDefault="005C47D1" w:rsidP="005C47D1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0F432D" w:rsidP="00AE3268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II.1.8 Participaciones, Aportaciones, Convenios, Incentivos Derivados de la Colaboración Fiscal, Fondos Distintos de Aportaciones, Transferencias, Asignaciones, Subsidios y Subvenciones, y Pensiones y Jubilaciones</w:t>
            </w:r>
          </w:p>
        </w:tc>
      </w:tr>
    </w:tbl>
    <w:p w:rsidR="000F432D" w:rsidRPr="00972923" w:rsidRDefault="000F432D" w:rsidP="000F432D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0F432D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0F432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AF23F2">
            <w:pPr>
              <w:pStyle w:val="Texto"/>
              <w:spacing w:before="20" w:after="2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PARTICIPACIONES E INCENTIVOS DERIVADOS DE LA COLABORACIÓN FISCAL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cobro del primer pago de participaciones en las Entidades Federativas y en los Municipios, previo a la recepción de la constancia de participaciones o documento equivalente.</w:t>
            </w:r>
          </w:p>
        </w:tc>
        <w:tc>
          <w:tcPr>
            <w:tcW w:w="122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Estado de cuenta,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4.2.1.1 Participa-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Ley de Ingresos por Ejecutar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Ley de Ingresos Devengada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Ley de Ingresos Recaudada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ingresos participables recaudados por las Entidades Federativas.</w:t>
            </w:r>
          </w:p>
        </w:tc>
        <w:tc>
          <w:tcPr>
            <w:tcW w:w="122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estado de cuenta bancario o documento equivalente.</w:t>
            </w: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2.1.9.2 Recaudación por Participar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AF23F2">
            <w:pPr>
              <w:pStyle w:val="Texto"/>
              <w:spacing w:before="20" w:after="20" w:line="20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Liquidación periódica por concepto de participaciones.</w:t>
            </w:r>
          </w:p>
        </w:tc>
        <w:tc>
          <w:tcPr>
            <w:tcW w:w="122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aplicación de ingresos participables recaudados por las Entidades Federativas, una vez recibidas las constancias de participaciones o documento equivalente.</w:t>
            </w:r>
          </w:p>
        </w:tc>
        <w:tc>
          <w:tcPr>
            <w:tcW w:w="1228" w:type="dxa"/>
            <w:shd w:val="clear" w:color="auto" w:fill="auto"/>
          </w:tcPr>
          <w:p w:rsidR="000F432D" w:rsidRPr="00972923" w:rsidDel="00EE020B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Constancia de participaciones o documento equivalente.</w:t>
            </w: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2.1.9.2 Recaudación por Participar</w:t>
            </w: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pacing w:val="-4"/>
                <w:sz w:val="12"/>
                <w:szCs w:val="12"/>
              </w:rPr>
              <w:t>4.2.1.4  Incentivos</w:t>
            </w:r>
            <w:proofErr w:type="gramEnd"/>
            <w:r w:rsidRPr="00972923">
              <w:rPr>
                <w:spacing w:val="-4"/>
                <w:sz w:val="12"/>
                <w:szCs w:val="12"/>
              </w:rPr>
              <w:t xml:space="preserve"> Derivados de la Colaboración Fiscal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Ley de Ingresos por Ejecutar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Ley de Ingresos Devengada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Ley de Ingresos Recaudada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ingresos por la diferencia positiva resultante del ajuste a las participaciones, derivado de las constancias de participaciones o documento equivalente.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Constancia de participaciones, oficio de autorización de la devolución o documento equivalente.</w:t>
            </w: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4.2.1.1 Participa-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  Ley de Ingresos por Ejecutar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Ley de Ingresos Devengada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cobro de la diferencia positiva resultante del ajuste a las participaciones, derivado de las constancias de participaciones o documento equivalente.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del cheque,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    Ley de Ingresos Recaudada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la diferencia negativa resultante del ajuste a las participaciones, derivado de la aplicación de la constancia de participaciones o documento equivalente.</w:t>
            </w:r>
          </w:p>
        </w:tc>
        <w:tc>
          <w:tcPr>
            <w:tcW w:w="122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Constancia de participaciones, oficio de autorización de la devolución o documento equivalente.</w:t>
            </w: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4.2.1.1 Participa-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   Ley de Ingresos Devengada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    Ley de Ingresos Recaudada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 Ley de Ingresos por Ejecutar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</w:tc>
      </w:tr>
      <w:tr w:rsidR="000F432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3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la diferencia negativa resultante del ajuste a la recaudación de ingresos participables, derivado de la aplicación de la constancia de participaciones o documento equivalente.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AE3268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AE3268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AE3268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AE3268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AE3268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 de la devolución, constancia de compensación de participaciones, liquidación o documento equivalente.</w:t>
            </w:r>
          </w:p>
        </w:tc>
        <w:tc>
          <w:tcPr>
            <w:tcW w:w="1011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0F432D" w:rsidRPr="00972923" w:rsidRDefault="000F432D" w:rsidP="009B2F9F">
            <w:pPr>
              <w:pStyle w:val="Texto"/>
              <w:spacing w:before="20" w:after="2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2.1.9.2 Recaudación por Participar</w:t>
            </w:r>
          </w:p>
        </w:tc>
        <w:tc>
          <w:tcPr>
            <w:tcW w:w="895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F432D" w:rsidRPr="00972923" w:rsidRDefault="000F432D" w:rsidP="000F432D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</w:tr>
    </w:tbl>
    <w:p w:rsidR="000F432D" w:rsidRPr="00972923" w:rsidRDefault="000F432D" w:rsidP="000F432D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0F432D" w:rsidRPr="00972923" w:rsidTr="00110AC0">
        <w:trPr>
          <w:trHeight w:val="20"/>
        </w:trPr>
        <w:tc>
          <w:tcPr>
            <w:tcW w:w="8712" w:type="dxa"/>
            <w:shd w:val="clear" w:color="auto" w:fill="auto"/>
          </w:tcPr>
          <w:p w:rsidR="000F432D" w:rsidRPr="00972923" w:rsidRDefault="000F432D" w:rsidP="00AE3268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II.1.8 Participaciones, Aportaciones, Convenios, Incentivos Derivados de la Colaboración Fiscal, Fondos Distintos de Aportaciones, Transferencias, Asignaciones, Subsidios y Subvenciones, y Pensiones y Jubilaciones</w:t>
            </w:r>
          </w:p>
        </w:tc>
      </w:tr>
    </w:tbl>
    <w:p w:rsidR="000F432D" w:rsidRPr="00972923" w:rsidRDefault="000F432D" w:rsidP="000F432D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0F432D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spacing w:before="20" w:after="20" w:line="160" w:lineRule="exac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200" w:lineRule="exact"/>
              <w:ind w:firstLine="0"/>
              <w:jc w:val="center"/>
              <w:rPr>
                <w:rFonts w:eastAsia="MS Mincho"/>
                <w:b/>
                <w:i/>
                <w:iCs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APORTACIONES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pacing w:val="-4"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pacing w:val="-4"/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ingresos de aportaciones.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de cobro conforme al Calendario de pagos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4.2.1.2 Aportaciones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Ley de Ingresos por Ejecutar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cobro de ingresos de aportaciones.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Estado de cuenta,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 Ley de Ingresos Recaudada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10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autorización de la devolución de ingresos de aportaciones.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 la devolución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4.2.1.2 A</w:t>
            </w:r>
            <w:r w:rsidRPr="00972923">
              <w:rPr>
                <w:spacing w:val="-6"/>
                <w:sz w:val="12"/>
                <w:szCs w:val="12"/>
              </w:rPr>
              <w:t>portaciones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2.1.1.8 Devoluciones de la Ley de Ingresos por Pagar a Corto Plazo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  Ley de Ingresos por Ejecutar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11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la devolución de ingresos de aportaciones.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del cheque,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2.1.1.8 </w:t>
            </w:r>
            <w:r w:rsidRPr="00972923">
              <w:rPr>
                <w:spacing w:val="-6"/>
                <w:sz w:val="12"/>
                <w:szCs w:val="12"/>
              </w:rPr>
              <w:t xml:space="preserve">Devoluciones </w:t>
            </w:r>
            <w:r w:rsidRPr="00972923">
              <w:rPr>
                <w:sz w:val="12"/>
                <w:szCs w:val="12"/>
              </w:rPr>
              <w:t>de la Ley de Ingresos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Ley de Ingresos Recaudada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12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del reintegro a la Tesorería de ingresos de aportaciones, en términos de las disposiciones aplicables.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del reintegro, copia del cheque, transferencia bancaria o documento equivalente.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4.2.1.2 A</w:t>
            </w:r>
            <w:r w:rsidRPr="00972923">
              <w:rPr>
                <w:spacing w:val="-6"/>
                <w:sz w:val="12"/>
                <w:szCs w:val="12"/>
              </w:rPr>
              <w:t>portaciones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Ley de Ingresos Recaudada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 xml:space="preserve">8.1.2               Ley de Ingresos por Ejecutar 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</w:t>
            </w:r>
            <w:r w:rsidRPr="00972923">
              <w:rPr>
                <w:spacing w:val="-4"/>
                <w:sz w:val="12"/>
                <w:szCs w:val="12"/>
              </w:rPr>
              <w:t xml:space="preserve">Otras </w:t>
            </w:r>
            <w:r w:rsidRPr="00972923">
              <w:rPr>
                <w:sz w:val="12"/>
                <w:szCs w:val="12"/>
              </w:rPr>
              <w:t>Cuentas</w:t>
            </w:r>
            <w:r w:rsidRPr="00972923">
              <w:rPr>
                <w:spacing w:val="-4"/>
                <w:sz w:val="12"/>
                <w:szCs w:val="12"/>
              </w:rPr>
              <w:t xml:space="preserve">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CONVENIOS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13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ingresos de convenios.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Convenio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1.1.2.2 Cuentas por Cobrar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4.2.1.3 Convenios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 Ley de Ingresos por Ejecutar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14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cobro de ingresos de convenios.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Estado de cuenta,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1.1.2.2 Cuentas por Cobrar a Corto Plazo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  Ley de Ingresos Recaudada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15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autorización de la devolución de ingresos de convenios.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 la devolución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4.2.1.3 Convenios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2.1.1.8 Devoluciones de la Ley de Ingresos por Pagar a Corto Plazo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Ley de Ingresos por Ejecutar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16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  <w:r w:rsidRPr="00972923">
              <w:rPr>
                <w:sz w:val="12"/>
                <w:szCs w:val="12"/>
              </w:rPr>
              <w:t xml:space="preserve">Por el pago de la devolución de ingresos de convenios.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E3268">
            <w:pPr>
              <w:pStyle w:val="Texto"/>
              <w:spacing w:after="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E3268">
            <w:pPr>
              <w:pStyle w:val="Texto"/>
              <w:spacing w:after="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E3268">
            <w:pPr>
              <w:pStyle w:val="Texto"/>
              <w:spacing w:after="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E3268">
            <w:pPr>
              <w:pStyle w:val="Texto"/>
              <w:spacing w:after="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del cheque,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2.1.1.8 Devoluciones de la Ley de Ingresos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      Ley de Ingresos Recaudada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  Ley de Ingresos Devengada</w:t>
            </w:r>
          </w:p>
        </w:tc>
      </w:tr>
    </w:tbl>
    <w:p w:rsidR="000F432D" w:rsidRPr="00972923" w:rsidRDefault="000F432D" w:rsidP="000F432D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0F432D" w:rsidRPr="00972923" w:rsidTr="00110AC0">
        <w:trPr>
          <w:trHeight w:val="20"/>
        </w:trPr>
        <w:tc>
          <w:tcPr>
            <w:tcW w:w="8712" w:type="dxa"/>
            <w:shd w:val="clear" w:color="auto" w:fill="auto"/>
          </w:tcPr>
          <w:p w:rsidR="000F432D" w:rsidRPr="00972923" w:rsidRDefault="000F432D" w:rsidP="00AE3268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II.1.8 Participaciones, Aportaciones, Convenios, Incentivos Derivados de la Colaboración Fiscal, Fondos Distintos de Aportaciones, Transferencias, Asignaciones, Subsidios y Subvenciones, y Pensiones y Jubilaciones</w:t>
            </w:r>
          </w:p>
        </w:tc>
      </w:tr>
    </w:tbl>
    <w:p w:rsidR="000F432D" w:rsidRPr="00972923" w:rsidRDefault="000F432D" w:rsidP="000F432D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0F432D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17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del reintegro a la Tesorería de ingresos de convenios, en términos de las disposiciones aplicables.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del reintegro, copia del cheque, transferencia bancaria o documento equivalente.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4.2.1.3 Convenios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  Ley de Ingresos Recaudada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 xml:space="preserve">8.1.2                Ley de Ingresos por Ejecutar 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FONDOS DISTINTOS DE APORTACIONES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18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 xml:space="preserve">Por el devengado de ingresos de fondos distintos de aportaciones, </w:t>
            </w:r>
            <w:r w:rsidRPr="00EF5F84">
              <w:rPr>
                <w:sz w:val="12"/>
                <w:szCs w:val="12"/>
              </w:rPr>
              <w:t xml:space="preserve">como Fondo para Entidades Federativas y Municipios Productores de Hidrocarburos, y Fondo para el Desarrollo Regional Sustentable de Estados y Municipios Mineros (Fondo Minero), entre otros. </w:t>
            </w:r>
            <w:r w:rsidRPr="00EF5F84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Convenio </w:t>
            </w:r>
            <w:proofErr w:type="gramStart"/>
            <w:r w:rsidRPr="00972923">
              <w:rPr>
                <w:sz w:val="12"/>
                <w:szCs w:val="12"/>
              </w:rPr>
              <w:t>o  documento</w:t>
            </w:r>
            <w:proofErr w:type="gramEnd"/>
            <w:r w:rsidRPr="00972923">
              <w:rPr>
                <w:sz w:val="12"/>
                <w:szCs w:val="12"/>
              </w:rPr>
              <w:t xml:space="preserve">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1.1.2.2 Cuentas por Cobrar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4.2.1.5   Fondos Distintos de Aportaciones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  Ley de Ingresos por Ejecutar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19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 xml:space="preserve">Por el cobro de ingresos de fondos distintos de aportaciones.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Estado de cuenta,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proofErr w:type="gramStart"/>
            <w:r w:rsidRPr="00972923">
              <w:rPr>
                <w:spacing w:val="-4"/>
                <w:sz w:val="12"/>
                <w:szCs w:val="12"/>
              </w:rPr>
              <w:t>1.1.1.2  Bancos</w:t>
            </w:r>
            <w:proofErr w:type="gramEnd"/>
            <w:r w:rsidRPr="00972923">
              <w:rPr>
                <w:spacing w:val="-4"/>
                <w:sz w:val="12"/>
                <w:szCs w:val="12"/>
              </w:rPr>
              <w:t>/ Tesorería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proofErr w:type="gramStart"/>
            <w:r w:rsidRPr="00972923">
              <w:rPr>
                <w:spacing w:val="-4"/>
                <w:sz w:val="12"/>
                <w:szCs w:val="12"/>
              </w:rPr>
              <w:t>1.1.2.2  Cuentas</w:t>
            </w:r>
            <w:proofErr w:type="gramEnd"/>
            <w:r w:rsidRPr="00972923">
              <w:rPr>
                <w:spacing w:val="-4"/>
                <w:sz w:val="12"/>
                <w:szCs w:val="12"/>
              </w:rPr>
              <w:t xml:space="preserve"> por Cobrar a Corto Plazo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  Ley de Ingresos Recaudada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20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del reintegro a la Tesorería de ingresos de fondos distintos de aportaciones, en términos de las disposiciones aplicables.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del reintegro, copia del cheque, transferencia bancaria o documento equivalente.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4.2.1.5 Fondos Distintos de Aportaciones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left="-28" w:right="-28"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Ley de Ingresos Recaudada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 Ley de Ingresos por Ejecutar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spacing w:before="20" w:after="20" w:line="16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TRANSFERENCIAS Y ASIGNACIONES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21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y el cobro de ingresos de transferencias y asignaciones.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de cobro, estado de cuenta, transferencia bancaria o documento equivalente.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4.2.2.1 </w:t>
            </w:r>
            <w:r w:rsidRPr="00972923">
              <w:rPr>
                <w:spacing w:val="-4"/>
                <w:sz w:val="12"/>
                <w:szCs w:val="12"/>
              </w:rPr>
              <w:t>Transferencias</w:t>
            </w:r>
            <w:r w:rsidRPr="00972923">
              <w:rPr>
                <w:sz w:val="12"/>
                <w:szCs w:val="12"/>
              </w:rPr>
              <w:t xml:space="preserve"> y Asignaciones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 Ley de Ingresos por Ejecutar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Ley de Ingresos Recaudada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Cuentas por Cobrar a Corto Plazo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22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autorización de la devolución de ingresos de transferencias y asignaciones.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 la devolución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4.2.2.1 </w:t>
            </w:r>
            <w:r w:rsidRPr="00972923">
              <w:rPr>
                <w:spacing w:val="-4"/>
                <w:sz w:val="12"/>
                <w:szCs w:val="12"/>
              </w:rPr>
              <w:t>Transferen</w:t>
            </w:r>
            <w:r w:rsidRPr="00972923">
              <w:rPr>
                <w:sz w:val="12"/>
                <w:szCs w:val="12"/>
              </w:rPr>
              <w:t>cias y Asignaciones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2.1.1.8 Devoluciones de la Ley de Ingresos por Pagar a Corto Plazo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Ley de Ingresos por Ejecutar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23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la devolución de ingresos de transferencias y asignaciones.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del cheque,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 xml:space="preserve">2.1.1.8  </w:t>
            </w:r>
            <w:r w:rsidRPr="00972923">
              <w:rPr>
                <w:spacing w:val="-4"/>
                <w:sz w:val="12"/>
                <w:szCs w:val="12"/>
              </w:rPr>
              <w:t>Devoluciones</w:t>
            </w:r>
            <w:proofErr w:type="gramEnd"/>
            <w:r w:rsidRPr="00972923">
              <w:rPr>
                <w:spacing w:val="-4"/>
                <w:sz w:val="12"/>
                <w:szCs w:val="12"/>
              </w:rPr>
              <w:t xml:space="preserve"> </w:t>
            </w:r>
            <w:r w:rsidRPr="00972923">
              <w:rPr>
                <w:sz w:val="12"/>
                <w:szCs w:val="12"/>
              </w:rPr>
              <w:t>de la Ley de Ingresos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 / Tesorería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 Ley de Ingresos Recaudada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 Ley de Ingresos Devengada</w:t>
            </w:r>
          </w:p>
        </w:tc>
      </w:tr>
    </w:tbl>
    <w:p w:rsidR="000F432D" w:rsidRPr="00972923" w:rsidRDefault="000F432D" w:rsidP="000F432D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0F432D" w:rsidRPr="00972923" w:rsidTr="00110AC0">
        <w:trPr>
          <w:trHeight w:val="20"/>
        </w:trPr>
        <w:tc>
          <w:tcPr>
            <w:tcW w:w="8712" w:type="dxa"/>
            <w:shd w:val="clear" w:color="auto" w:fill="auto"/>
          </w:tcPr>
          <w:p w:rsidR="000F432D" w:rsidRPr="00972923" w:rsidRDefault="000F432D" w:rsidP="00AE3268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II.1.8 Participaciones, Aportaciones, Convenios, Incentivos Derivados de la Colaboración Fiscal, Fondos Distintos de Aportaciones, Transferencias, Asignaciones, Subsidios y Subvenciones, y Pensiones y Jubilaciones</w:t>
            </w:r>
          </w:p>
        </w:tc>
      </w:tr>
    </w:tbl>
    <w:p w:rsidR="000F432D" w:rsidRPr="00972923" w:rsidRDefault="000F432D" w:rsidP="000F432D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0F432D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24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del reintegro a la Tesorería de ingresos de transferencias y asignaciones, en términos de las disposiciones aplicables.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del reintegro, copia del cheque, transferencia bancaria o documento equivalente.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4.2.2.1 </w:t>
            </w:r>
            <w:r w:rsidRPr="00972923">
              <w:rPr>
                <w:spacing w:val="-4"/>
                <w:sz w:val="12"/>
                <w:szCs w:val="12"/>
              </w:rPr>
              <w:t>Transferencias</w:t>
            </w:r>
            <w:r w:rsidRPr="00972923">
              <w:rPr>
                <w:sz w:val="12"/>
                <w:szCs w:val="12"/>
              </w:rPr>
              <w:t xml:space="preserve"> y Asignaciones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Ley de Ingresos Recaudada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8.1.2                 Ley de Ingresos por Ejecutar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SUBSIDIOS Y SUBVENCIONES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25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y el cobro de ingresos de subsidios y subvenciones.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de cobro, estado de cuenta, transferencia bancaria o documento equivalente.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1.1.2.2  Cuentas</w:t>
            </w:r>
            <w:proofErr w:type="gramEnd"/>
            <w:r w:rsidRPr="00972923">
              <w:rPr>
                <w:sz w:val="12"/>
                <w:szCs w:val="12"/>
              </w:rPr>
              <w:t xml:space="preserve"> por Cobrar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4.2.2.3  Subsidios</w:t>
            </w:r>
            <w:proofErr w:type="gramEnd"/>
            <w:r w:rsidRPr="00972923">
              <w:rPr>
                <w:sz w:val="12"/>
                <w:szCs w:val="12"/>
              </w:rPr>
              <w:t xml:space="preserve"> y Subvenciones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Ley de Ingresos por Ejecutar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  Ley de Ingresos Recaudada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Bancos/ Tesorería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Cuentas por Cobrar a Corto Plazo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26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autorización de la devolución de ingresos de subsidios y subvenciones.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 la devolución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4.2.2.3 Subsidios y Subvenciones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2.1.1.8 Devoluciones de la Ley de Ingresos por Pagar a Corto Plazo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Ley de Ingresos por Ejecutar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27</w:t>
            </w: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la devolución de ingresos de subsidios y subvenciones.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del cheque,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3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2.1.1.8 </w:t>
            </w:r>
            <w:r w:rsidRPr="00972923">
              <w:rPr>
                <w:spacing w:val="-4"/>
                <w:sz w:val="12"/>
                <w:szCs w:val="12"/>
              </w:rPr>
              <w:t xml:space="preserve">Devoluciones </w:t>
            </w:r>
            <w:r w:rsidRPr="00972923">
              <w:rPr>
                <w:sz w:val="12"/>
                <w:szCs w:val="12"/>
              </w:rPr>
              <w:t>de la Ley de Ingresos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Ley de Ingresos Recaudada</w:t>
            </w: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28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del reintegro a la Tesorería de ingresos de subsidios y subvenciones, en términos de las disposiciones aplicables.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del reintegro, copia del cheque, transferencia bancaria o documento equivalente.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4.2.2.3 </w:t>
            </w:r>
            <w:r w:rsidRPr="00972923">
              <w:rPr>
                <w:spacing w:val="-4"/>
                <w:sz w:val="12"/>
                <w:szCs w:val="12"/>
              </w:rPr>
              <w:t>Subsidios</w:t>
            </w:r>
            <w:r w:rsidRPr="00972923">
              <w:rPr>
                <w:sz w:val="12"/>
                <w:szCs w:val="12"/>
              </w:rPr>
              <w:t xml:space="preserve"> y Subvenciones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    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 Ley de Ingresos Recaudada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 xml:space="preserve">8.1.2           Ley de Ingresos por Ejecutar 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PENSIONES Y JUBILACIONES</w:t>
            </w:r>
          </w:p>
        </w:tc>
        <w:tc>
          <w:tcPr>
            <w:tcW w:w="1228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29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y el cobro de ingresos para pensiones y jubilaciones.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de cobro, estado de cuenta, transferencia bancaria o documento equivalente.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1.1.2.2  Cuentas</w:t>
            </w:r>
            <w:proofErr w:type="gramEnd"/>
            <w:r w:rsidRPr="00972923">
              <w:rPr>
                <w:sz w:val="12"/>
                <w:szCs w:val="12"/>
              </w:rPr>
              <w:t xml:space="preserve"> por Cobrar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4.2.2.5 Pensiones y Jubilaciones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Ley de Ingresos por Ejecutar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  Bancos/ Tesorería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  Cuentas por Cobrar a Corto Plazo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30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autorización y el pago del reintegro a la Tesorería de ingresos de pensiones y jubilaciones, en términos de las disposiciones aplicables.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Autorización del reintegro, copia del cheque, transferencia bancaria o documento equivalente.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4.2.2.5 Pensiones y Jubilaciones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3.2.2 Resultados de Ejercicios Anteriores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  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Ley de Ingresos Devengada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8.1.5             Ley de Ingresos Recaudada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 xml:space="preserve">8.1.2              Ley de Ingresos por Ejecutar 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y</w:t>
            </w:r>
          </w:p>
          <w:p w:rsidR="00AF23F2" w:rsidRPr="00972923" w:rsidRDefault="00AF23F2" w:rsidP="00AF23F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8.1.4               Ley de Ingresos Devengada</w:t>
            </w:r>
          </w:p>
        </w:tc>
      </w:tr>
      <w:tr w:rsidR="00AF23F2" w:rsidRPr="00972923" w:rsidTr="00110AC0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2.1.1.9      </w:t>
            </w:r>
            <w:r w:rsidRPr="00972923">
              <w:rPr>
                <w:spacing w:val="-4"/>
                <w:sz w:val="12"/>
                <w:szCs w:val="12"/>
              </w:rPr>
              <w:t>Otras Cuentas por Pagar a Corto Plazo</w:t>
            </w:r>
          </w:p>
        </w:tc>
        <w:tc>
          <w:tcPr>
            <w:tcW w:w="895" w:type="dxa"/>
            <w:shd w:val="clear" w:color="auto" w:fill="auto"/>
          </w:tcPr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F23F2" w:rsidRPr="00972923" w:rsidRDefault="00AF23F2" w:rsidP="00AE3268">
            <w:pPr>
              <w:pStyle w:val="Texto"/>
              <w:spacing w:before="20" w:after="20" w:line="13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F23F2" w:rsidRPr="00972923" w:rsidRDefault="00AF23F2" w:rsidP="00AF23F2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0F432D" w:rsidRPr="00972923" w:rsidRDefault="000F432D" w:rsidP="000F432D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0F432D" w:rsidRPr="00972923" w:rsidTr="00110AC0">
        <w:trPr>
          <w:trHeight w:val="20"/>
        </w:trPr>
        <w:tc>
          <w:tcPr>
            <w:tcW w:w="8712" w:type="dxa"/>
            <w:shd w:val="clear" w:color="auto" w:fill="auto"/>
          </w:tcPr>
          <w:p w:rsidR="000F432D" w:rsidRPr="00972923" w:rsidRDefault="000F432D" w:rsidP="00AE3268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II.1.8 Participaciones, Aportaciones, Convenios, Incentivos Derivados de la Colaboración Fiscal, Fondos Distintos de Aportaciones, Transferencias, Asignaciones, Subsidios y Subvenciones, y Pensiones y Jubilaciones</w:t>
            </w:r>
          </w:p>
        </w:tc>
      </w:tr>
    </w:tbl>
    <w:p w:rsidR="000F432D" w:rsidRPr="00972923" w:rsidRDefault="000F432D" w:rsidP="000F432D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reformada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0F432D" w:rsidRPr="00972923" w:rsidTr="00110AC0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F432D" w:rsidRPr="00972923" w:rsidTr="00110AC0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432D" w:rsidRPr="00972923" w:rsidRDefault="000F432D" w:rsidP="00110AC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C305E1" w:rsidRPr="00972923" w:rsidTr="00110AC0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20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TRANSFERENCIAS DEL FONDO MEXICANO DEL PETRÓLEO PARA LA ESTABILIZACIÓN Y EL DESARROLLO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C305E1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31</w:t>
            </w:r>
          </w:p>
        </w:tc>
        <w:tc>
          <w:tcPr>
            <w:tcW w:w="2503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ingresos de transferencias del Fondo Mexicano del Petróleo para la Estabilización y el Desarrollo.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Convenio o documento equivalente.</w:t>
            </w:r>
          </w:p>
        </w:tc>
        <w:tc>
          <w:tcPr>
            <w:tcW w:w="1011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   Cuentas por Cobrar a Corto Plazo</w:t>
            </w:r>
          </w:p>
        </w:tc>
        <w:tc>
          <w:tcPr>
            <w:tcW w:w="895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4.2.2.7 Transferencias del Fondo Mexicano del Petróleo para la Estabilización y el Desarrollo</w:t>
            </w:r>
          </w:p>
        </w:tc>
        <w:tc>
          <w:tcPr>
            <w:tcW w:w="894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Ley de Ingresos por Ejecutar</w:t>
            </w:r>
          </w:p>
        </w:tc>
        <w:tc>
          <w:tcPr>
            <w:tcW w:w="894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</w:tr>
      <w:tr w:rsidR="00C305E1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32</w:t>
            </w:r>
          </w:p>
        </w:tc>
        <w:tc>
          <w:tcPr>
            <w:tcW w:w="2503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  <w:r w:rsidRPr="00972923">
              <w:rPr>
                <w:sz w:val="12"/>
                <w:szCs w:val="12"/>
              </w:rPr>
              <w:t xml:space="preserve">Por el cobro de ingresos de transferencias del Fondo Mexicano del Petróleo para la Estabilización y el Desarrollo.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Estado de cuenta, transferencia bancaria o documento equivalente.</w:t>
            </w:r>
          </w:p>
        </w:tc>
        <w:tc>
          <w:tcPr>
            <w:tcW w:w="1011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   Bancos/ Tesorería</w:t>
            </w:r>
          </w:p>
        </w:tc>
        <w:tc>
          <w:tcPr>
            <w:tcW w:w="895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972923">
              <w:rPr>
                <w:sz w:val="12"/>
                <w:szCs w:val="12"/>
              </w:rPr>
              <w:t>1.1.2.2  Cuentas</w:t>
            </w:r>
            <w:proofErr w:type="gramEnd"/>
            <w:r w:rsidRPr="00972923">
              <w:rPr>
                <w:sz w:val="12"/>
                <w:szCs w:val="12"/>
              </w:rPr>
              <w:t xml:space="preserve"> por Cobrar a Corto Plazo</w:t>
            </w:r>
          </w:p>
        </w:tc>
        <w:tc>
          <w:tcPr>
            <w:tcW w:w="894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 Ley de Ingresos Recaudada</w:t>
            </w:r>
          </w:p>
        </w:tc>
      </w:tr>
      <w:tr w:rsidR="00C305E1" w:rsidRPr="00972923" w:rsidTr="00110AC0">
        <w:trPr>
          <w:trHeight w:val="20"/>
        </w:trPr>
        <w:tc>
          <w:tcPr>
            <w:tcW w:w="468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Nota:</w:t>
            </w: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bscript"/>
              </w:rPr>
            </w:pP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  <w:r w:rsidRPr="00972923">
              <w:rPr>
                <w:b/>
                <w:sz w:val="12"/>
                <w:szCs w:val="12"/>
                <w:vertAlign w:val="subscript"/>
              </w:rPr>
              <w:t xml:space="preserve"> El registro del devengado y recaudado estará en función de lo señalado en las Normas y Metodología para la Determinación de los Momentos Contables de los Ingresos vigente.</w:t>
            </w: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C305E1" w:rsidRPr="00972923" w:rsidRDefault="00C305E1" w:rsidP="00C305E1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835D96" w:rsidRDefault="00835D96" w:rsidP="006D5C52">
      <w:pPr>
        <w:pStyle w:val="Texto"/>
      </w:pPr>
    </w:p>
    <w:p w:rsidR="0024116D" w:rsidRDefault="0024116D" w:rsidP="006D5C52">
      <w:pPr>
        <w:pStyle w:val="Texto"/>
      </w:pPr>
    </w:p>
    <w:p w:rsidR="0024116D" w:rsidRDefault="0024116D" w:rsidP="006D5C52">
      <w:pPr>
        <w:pStyle w:val="Texto"/>
      </w:pPr>
    </w:p>
    <w:p w:rsidR="0024116D" w:rsidRDefault="0024116D" w:rsidP="006D5C52">
      <w:pPr>
        <w:pStyle w:val="Texto"/>
      </w:pPr>
    </w:p>
    <w:p w:rsidR="0024116D" w:rsidRDefault="0024116D" w:rsidP="006D5C52">
      <w:pPr>
        <w:pStyle w:val="Texto"/>
      </w:pPr>
    </w:p>
    <w:p w:rsidR="0024116D" w:rsidRDefault="0024116D" w:rsidP="006D5C52">
      <w:pPr>
        <w:pStyle w:val="Texto"/>
      </w:pPr>
    </w:p>
    <w:p w:rsidR="0024116D" w:rsidRPr="00972923" w:rsidRDefault="0024116D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AE3268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E607F2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II.2.1 Venta de Bienes Inmuebles, Muebles e Intangibles</w:t>
            </w:r>
          </w:p>
        </w:tc>
      </w:tr>
    </w:tbl>
    <w:p w:rsidR="00AE3268" w:rsidRPr="00972923" w:rsidRDefault="0091048E" w:rsidP="00AE3268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DE5B33" w:rsidRPr="00AA1CBD">
        <w:rPr>
          <w:color w:val="0000FF"/>
          <w:sz w:val="16"/>
          <w:szCs w:val="16"/>
        </w:rPr>
        <w:t>09</w:t>
      </w:r>
      <w:r w:rsidRPr="00AA1CBD">
        <w:rPr>
          <w:color w:val="0000FF"/>
          <w:sz w:val="16"/>
          <w:szCs w:val="16"/>
        </w:rPr>
        <w:t>-</w:t>
      </w:r>
      <w:r w:rsidR="0095591C" w:rsidRPr="00AA1CBD">
        <w:rPr>
          <w:color w:val="0000FF"/>
          <w:sz w:val="16"/>
          <w:szCs w:val="16"/>
        </w:rPr>
        <w:t>0</w:t>
      </w:r>
      <w:r w:rsidR="00523B43" w:rsidRPr="00AA1CBD">
        <w:rPr>
          <w:color w:val="0000FF"/>
          <w:sz w:val="16"/>
          <w:szCs w:val="16"/>
        </w:rPr>
        <w:t>8</w:t>
      </w:r>
      <w:r w:rsidRPr="00AA1CBD">
        <w:rPr>
          <w:color w:val="0000FF"/>
          <w:sz w:val="16"/>
          <w:szCs w:val="16"/>
        </w:rPr>
        <w:t>-</w:t>
      </w:r>
      <w:r w:rsidR="0095591C" w:rsidRPr="00AA1CBD">
        <w:rPr>
          <w:color w:val="0000FF"/>
          <w:sz w:val="16"/>
          <w:szCs w:val="16"/>
        </w:rPr>
        <w:t>2023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36"/>
        <w:gridCol w:w="850"/>
        <w:gridCol w:w="993"/>
        <w:gridCol w:w="740"/>
        <w:gridCol w:w="894"/>
      </w:tblGrid>
      <w:tr w:rsidR="00AE3268" w:rsidRPr="00972923" w:rsidTr="00E322A6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3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D2658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PERIODICIDAD</w:t>
            </w:r>
          </w:p>
        </w:tc>
        <w:tc>
          <w:tcPr>
            <w:tcW w:w="34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Ejemplo de Venta de Bienes Inmuebles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E3268" w:rsidRDefault="00AE3268" w:rsidP="00E607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  <w:r w:rsidRPr="00972923">
              <w:rPr>
                <w:sz w:val="12"/>
                <w:szCs w:val="12"/>
              </w:rPr>
              <w:t xml:space="preserve">Por el devengado por venta de bienes inmuebles a su valor en libros y baja del bien.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  <w:p w:rsidR="00B61697" w:rsidRPr="00972923" w:rsidRDefault="00B61697" w:rsidP="00E322A6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="00523B43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-0</w:t>
            </w:r>
            <w:r w:rsidR="00523B43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8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-2023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compra-venta o documento equivalente.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Cuentas por Cobrar a Corto Plazo</w:t>
            </w: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Terrenos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740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por Ejecutar</w:t>
            </w:r>
          </w:p>
        </w:tc>
        <w:tc>
          <w:tcPr>
            <w:tcW w:w="894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Devengada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Viviendas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1.2.3.3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Edificios no </w:t>
            </w:r>
            <w:r w:rsidRPr="00972923">
              <w:rPr>
                <w:spacing w:val="-4"/>
                <w:sz w:val="12"/>
                <w:szCs w:val="12"/>
              </w:rPr>
              <w:t>Habitacionales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1.2.3.9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 Bienes Inmuebles</w:t>
            </w: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C87260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Baja de la depreciación.</w:t>
            </w: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D26584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1.2.6.1</w:t>
            </w:r>
          </w:p>
          <w:p w:rsidR="00C87260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D</w:t>
            </w:r>
            <w:r w:rsidRPr="00972923">
              <w:rPr>
                <w:spacing w:val="-4"/>
                <w:sz w:val="12"/>
                <w:szCs w:val="12"/>
              </w:rPr>
              <w:t xml:space="preserve">epreciación </w:t>
            </w:r>
            <w:r w:rsidRPr="00972923">
              <w:rPr>
                <w:sz w:val="12"/>
                <w:szCs w:val="12"/>
              </w:rPr>
              <w:t>Acumulada de Bienes Inmuebles</w:t>
            </w:r>
          </w:p>
        </w:tc>
        <w:tc>
          <w:tcPr>
            <w:tcW w:w="99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F5F84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EF5F84" w:rsidRDefault="00EF5F84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C87260">
              <w:rPr>
                <w:sz w:val="12"/>
                <w:szCs w:val="12"/>
              </w:rPr>
              <w:t>-</w:t>
            </w:r>
            <w:r w:rsidRPr="00C87260">
              <w:rPr>
                <w:sz w:val="12"/>
                <w:szCs w:val="12"/>
              </w:rPr>
              <w:tab/>
              <w:t>Baja del deterioro</w:t>
            </w:r>
          </w:p>
          <w:p w:rsidR="002F1B5E" w:rsidRPr="00972923" w:rsidRDefault="002F1B5E" w:rsidP="002F1B5E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registro adicionado DOF 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1228" w:type="dxa"/>
            <w:vMerge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D26584" w:rsidRDefault="008058B1" w:rsidP="002F4540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C87260">
              <w:rPr>
                <w:sz w:val="12"/>
                <w:szCs w:val="12"/>
              </w:rPr>
              <w:t>1.2.6.</w:t>
            </w:r>
            <w:r w:rsidR="00D82C9C">
              <w:rPr>
                <w:sz w:val="12"/>
                <w:szCs w:val="12"/>
              </w:rPr>
              <w:t>4</w:t>
            </w:r>
          </w:p>
          <w:p w:rsidR="00EF5F84" w:rsidRDefault="008058B1" w:rsidP="002F4540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C87260">
              <w:rPr>
                <w:sz w:val="12"/>
                <w:szCs w:val="12"/>
              </w:rPr>
              <w:t xml:space="preserve">Deterioro Acumulado </w:t>
            </w:r>
            <w:r w:rsidR="00D44ED7">
              <w:rPr>
                <w:sz w:val="12"/>
                <w:szCs w:val="12"/>
              </w:rPr>
              <w:t xml:space="preserve">de </w:t>
            </w:r>
            <w:r w:rsidRPr="00C87260">
              <w:rPr>
                <w:sz w:val="12"/>
                <w:szCs w:val="12"/>
              </w:rPr>
              <w:t>Bienes</w:t>
            </w:r>
          </w:p>
          <w:p w:rsidR="002F1B5E" w:rsidRPr="00972923" w:rsidRDefault="002F1B5E" w:rsidP="00FE1878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incremento del valor del activo.</w:t>
            </w: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3.2.3.1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Revalúo de Bienes Inmuebles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decremento del valor del activo.</w:t>
            </w: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3.2.3.1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Revalúo de Bienes Inmuebles</w:t>
            </w: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AE3268" w:rsidRDefault="00AE3268" w:rsidP="00E607F2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  <w:r w:rsidRPr="00972923">
              <w:rPr>
                <w:sz w:val="12"/>
                <w:szCs w:val="12"/>
              </w:rPr>
              <w:t xml:space="preserve">Por el devengado por venta de bienes inmuebles con pérdida y baja del bien.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  <w:p w:rsidR="00B61697" w:rsidRPr="00972923" w:rsidRDefault="00B61697" w:rsidP="00E322A6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-0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8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-2023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compra-venta o documento equivalente.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Cuentas por Cobrar a Corto Plazo</w:t>
            </w: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Terrenos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740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por Ejecutar</w:t>
            </w:r>
          </w:p>
        </w:tc>
        <w:tc>
          <w:tcPr>
            <w:tcW w:w="894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Devengada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Viviendas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1.2.3.3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Edificios no </w:t>
            </w:r>
            <w:r w:rsidRPr="00972923">
              <w:rPr>
                <w:spacing w:val="-4"/>
                <w:sz w:val="12"/>
                <w:szCs w:val="12"/>
              </w:rPr>
              <w:t>Habitacionales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1.2.3.9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 Bienes Inmuebles</w:t>
            </w: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F74EC9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Baja de la depreciación.</w:t>
            </w: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1.2.6.1</w:t>
            </w:r>
          </w:p>
          <w:p w:rsidR="00F74EC9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 xml:space="preserve">Depreciación </w:t>
            </w:r>
            <w:r w:rsidRPr="00972923">
              <w:rPr>
                <w:sz w:val="12"/>
                <w:szCs w:val="12"/>
              </w:rPr>
              <w:t>Acumulada de Bienes Inmuebles</w:t>
            </w:r>
          </w:p>
        </w:tc>
        <w:tc>
          <w:tcPr>
            <w:tcW w:w="99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F5F84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EF5F84" w:rsidRDefault="00EF5F84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F74EC9">
              <w:rPr>
                <w:sz w:val="12"/>
                <w:szCs w:val="12"/>
              </w:rPr>
              <w:t>-</w:t>
            </w:r>
            <w:r w:rsidRPr="00F74EC9">
              <w:rPr>
                <w:sz w:val="12"/>
                <w:szCs w:val="12"/>
              </w:rPr>
              <w:tab/>
              <w:t>Baja del deterioro</w:t>
            </w:r>
          </w:p>
          <w:p w:rsidR="002F1B5E" w:rsidRPr="00972923" w:rsidRDefault="002F1B5E" w:rsidP="00FE187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C52D4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Reforma r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egistro adicionado DOF 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1228" w:type="dxa"/>
            <w:vMerge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D26584" w:rsidRDefault="008058B1" w:rsidP="00014487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C87260">
              <w:rPr>
                <w:sz w:val="12"/>
                <w:szCs w:val="12"/>
              </w:rPr>
              <w:t>1.2.6.</w:t>
            </w:r>
            <w:r w:rsidR="00D82C9C">
              <w:rPr>
                <w:sz w:val="12"/>
                <w:szCs w:val="12"/>
              </w:rPr>
              <w:t>4</w:t>
            </w:r>
          </w:p>
          <w:p w:rsidR="00EF5F84" w:rsidRDefault="008058B1" w:rsidP="002F4540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C87260">
              <w:rPr>
                <w:sz w:val="12"/>
                <w:szCs w:val="12"/>
              </w:rPr>
              <w:t xml:space="preserve">Deterioro Acumulado </w:t>
            </w:r>
            <w:r w:rsidR="00D44ED7">
              <w:rPr>
                <w:sz w:val="12"/>
                <w:szCs w:val="12"/>
              </w:rPr>
              <w:t xml:space="preserve">de </w:t>
            </w:r>
            <w:r w:rsidRPr="00C87260">
              <w:rPr>
                <w:sz w:val="12"/>
                <w:szCs w:val="12"/>
              </w:rPr>
              <w:t>Bienes</w:t>
            </w:r>
          </w:p>
          <w:p w:rsidR="002F1B5E" w:rsidRPr="00972923" w:rsidRDefault="002F1B5E" w:rsidP="00FE1878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F5F84" w:rsidRPr="00972923" w:rsidRDefault="00EF5F84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Registro de la pérdida.</w:t>
            </w: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014487" w:rsidRDefault="00AE3268" w:rsidP="00014487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5.5.9.9 </w:t>
            </w:r>
          </w:p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</w:t>
            </w:r>
          </w:p>
          <w:p w:rsidR="00AE3268" w:rsidRPr="00972923" w:rsidRDefault="00AE3268" w:rsidP="00014487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Gastos Varios</w:t>
            </w:r>
          </w:p>
        </w:tc>
        <w:tc>
          <w:tcPr>
            <w:tcW w:w="99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incremento del valor del activo.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3268" w:rsidRPr="00972923" w:rsidRDefault="00AE3268" w:rsidP="00014487">
            <w:pPr>
              <w:pStyle w:val="Texto"/>
              <w:spacing w:before="20" w:after="20" w:line="240" w:lineRule="auto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3.2.3.1 Revalúo de Bienes Inmuebles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74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AE3268" w:rsidRPr="00972923" w:rsidRDefault="00AE3268" w:rsidP="00AE3268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AE3268" w:rsidRPr="00972923" w:rsidTr="00C874FE">
        <w:trPr>
          <w:trHeight w:val="20"/>
        </w:trPr>
        <w:tc>
          <w:tcPr>
            <w:tcW w:w="8712" w:type="dxa"/>
            <w:shd w:val="clear" w:color="auto" w:fill="auto"/>
          </w:tcPr>
          <w:p w:rsidR="00AE3268" w:rsidRPr="00972923" w:rsidRDefault="00AE3268" w:rsidP="00F959C6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II.2.1 Venta de Bienes Inmuebles, Muebles e Intangibles</w:t>
            </w:r>
          </w:p>
        </w:tc>
      </w:tr>
    </w:tbl>
    <w:p w:rsidR="00AE3268" w:rsidRPr="00972923" w:rsidRDefault="0091048E" w:rsidP="00AE3268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F672F5" w:rsidRPr="00AA1CBD">
        <w:rPr>
          <w:color w:val="0000FF"/>
          <w:sz w:val="16"/>
          <w:szCs w:val="16"/>
        </w:rPr>
        <w:t>09</w:t>
      </w:r>
      <w:r w:rsidRPr="00AA1CBD">
        <w:rPr>
          <w:color w:val="0000FF"/>
          <w:sz w:val="16"/>
          <w:szCs w:val="16"/>
        </w:rPr>
        <w:t>-</w:t>
      </w:r>
      <w:r w:rsidR="0095591C" w:rsidRPr="00AA1CBD">
        <w:rPr>
          <w:color w:val="0000FF"/>
          <w:sz w:val="16"/>
          <w:szCs w:val="16"/>
        </w:rPr>
        <w:t>0</w:t>
      </w:r>
      <w:r w:rsidR="000951B5" w:rsidRPr="00AA1CBD">
        <w:rPr>
          <w:color w:val="0000FF"/>
          <w:sz w:val="16"/>
          <w:szCs w:val="16"/>
        </w:rPr>
        <w:t>8</w:t>
      </w:r>
      <w:r w:rsidRPr="00AA1CBD">
        <w:rPr>
          <w:color w:val="0000FF"/>
          <w:sz w:val="16"/>
          <w:szCs w:val="16"/>
        </w:rPr>
        <w:t>-</w:t>
      </w:r>
      <w:r w:rsidR="0095591C" w:rsidRPr="00AA1CBD">
        <w:rPr>
          <w:color w:val="0000FF"/>
          <w:sz w:val="16"/>
          <w:szCs w:val="16"/>
        </w:rPr>
        <w:t>2023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36"/>
        <w:gridCol w:w="850"/>
        <w:gridCol w:w="993"/>
        <w:gridCol w:w="850"/>
        <w:gridCol w:w="784"/>
      </w:tblGrid>
      <w:tr w:rsidR="00AE3268" w:rsidRPr="00972923" w:rsidTr="00E322A6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3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9D38BD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PERIODICIDAD</w:t>
            </w:r>
          </w:p>
        </w:tc>
        <w:tc>
          <w:tcPr>
            <w:tcW w:w="34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268" w:rsidRPr="00972923" w:rsidRDefault="00AE3268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50718C" w:rsidRPr="00972923" w:rsidTr="00E322A6">
        <w:trPr>
          <w:trHeight w:val="20"/>
        </w:trPr>
        <w:tc>
          <w:tcPr>
            <w:tcW w:w="46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50718C" w:rsidRPr="00972923" w:rsidRDefault="0050718C" w:rsidP="00A7385A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0718C" w:rsidRPr="00972923" w:rsidRDefault="0050718C" w:rsidP="00A7385A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jc w:val="left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decremento del valor del activo.</w:t>
            </w:r>
          </w:p>
        </w:tc>
        <w:tc>
          <w:tcPr>
            <w:tcW w:w="12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0718C" w:rsidRPr="00972923" w:rsidRDefault="0050718C" w:rsidP="00A7385A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0718C" w:rsidRPr="00972923" w:rsidRDefault="0050718C" w:rsidP="00A7385A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50718C" w:rsidRPr="00972923" w:rsidRDefault="0050718C" w:rsidP="00A7385A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7B0803" w:rsidRDefault="0050718C" w:rsidP="00A7385A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3.2.3.1</w:t>
            </w:r>
          </w:p>
          <w:p w:rsidR="0050718C" w:rsidRPr="00972923" w:rsidRDefault="0050718C" w:rsidP="00A7385A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Revalúo de Bienes Inmuebles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50718C" w:rsidRPr="00972923" w:rsidRDefault="0050718C" w:rsidP="00A7385A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50718C" w:rsidRPr="00972923" w:rsidRDefault="0050718C" w:rsidP="00A7385A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E3268" w:rsidRDefault="00AE3268" w:rsidP="00850FA8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  <w:r w:rsidRPr="00972923">
              <w:rPr>
                <w:sz w:val="12"/>
                <w:szCs w:val="12"/>
              </w:rPr>
              <w:t xml:space="preserve">Por el devengado por venta de bienes inmuebles con utilidad y baja del bien.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  <w:p w:rsidR="00894926" w:rsidRPr="00972923" w:rsidRDefault="00894926" w:rsidP="00E322A6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-0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8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-2023</w:t>
            </w:r>
          </w:p>
        </w:tc>
        <w:tc>
          <w:tcPr>
            <w:tcW w:w="122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compra-venta o documento equivalente.</w:t>
            </w:r>
          </w:p>
        </w:tc>
        <w:tc>
          <w:tcPr>
            <w:tcW w:w="10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por Ejecutar</w:t>
            </w: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Devengada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7B080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1.2.3.3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Edificios no </w:t>
            </w:r>
            <w:r w:rsidRPr="00972923">
              <w:rPr>
                <w:spacing w:val="-4"/>
                <w:sz w:val="12"/>
                <w:szCs w:val="12"/>
              </w:rPr>
              <w:t>Habitacionales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D26584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1.2.3.9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 Bienes Inmuebles</w:t>
            </w: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F74EC9" w:rsidRPr="00972923" w:rsidRDefault="00AE3268" w:rsidP="00AE3268">
            <w:pPr>
              <w:pStyle w:val="Texto"/>
              <w:tabs>
                <w:tab w:val="left" w:pos="264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  <w:lang w:val="en-US"/>
              </w:rPr>
              <w:t>-</w:t>
            </w:r>
            <w:r w:rsidRPr="008058B1">
              <w:rPr>
                <w:sz w:val="12"/>
                <w:szCs w:val="12"/>
                <w:lang w:val="en-US"/>
              </w:rPr>
              <w:tab/>
            </w:r>
            <w:r w:rsidRPr="00972923">
              <w:rPr>
                <w:sz w:val="12"/>
                <w:szCs w:val="12"/>
              </w:rPr>
              <w:t>Baja de la depreciación.</w:t>
            </w: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F74EC9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1.2.6.1 </w:t>
            </w:r>
            <w:r w:rsidRPr="00972923">
              <w:rPr>
                <w:spacing w:val="-4"/>
                <w:sz w:val="12"/>
                <w:szCs w:val="12"/>
              </w:rPr>
              <w:t xml:space="preserve">Depreciación </w:t>
            </w:r>
            <w:r w:rsidRPr="00972923">
              <w:rPr>
                <w:sz w:val="12"/>
                <w:szCs w:val="12"/>
              </w:rPr>
              <w:t>Acumulada de Bienes Inmuebles</w:t>
            </w:r>
          </w:p>
        </w:tc>
        <w:tc>
          <w:tcPr>
            <w:tcW w:w="99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8058B1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8058B1" w:rsidRPr="00972923" w:rsidRDefault="008058B1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8058B1" w:rsidRDefault="008058B1" w:rsidP="00AE3268">
            <w:pPr>
              <w:pStyle w:val="Texto"/>
              <w:tabs>
                <w:tab w:val="left" w:pos="264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F74EC9">
              <w:rPr>
                <w:sz w:val="12"/>
                <w:szCs w:val="12"/>
              </w:rPr>
              <w:t>-</w:t>
            </w:r>
            <w:r w:rsidRPr="00F74EC9">
              <w:rPr>
                <w:sz w:val="12"/>
                <w:szCs w:val="12"/>
              </w:rPr>
              <w:tab/>
              <w:t>Baja del deterioro</w:t>
            </w:r>
          </w:p>
          <w:p w:rsidR="002F1B5E" w:rsidRPr="008058B1" w:rsidRDefault="002F1B5E" w:rsidP="00FE1878">
            <w:pPr>
              <w:pStyle w:val="Texto"/>
              <w:tabs>
                <w:tab w:val="left" w:pos="264"/>
              </w:tabs>
              <w:spacing w:before="20" w:after="20" w:line="16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 w:rsidRPr="00C52D4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Reforma r</w:t>
            </w:r>
            <w:r w:rsidRPr="000048EE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egistro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 adicionado DOF 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1228" w:type="dxa"/>
            <w:vMerge/>
            <w:shd w:val="clear" w:color="auto" w:fill="auto"/>
          </w:tcPr>
          <w:p w:rsidR="008058B1" w:rsidRPr="00972923" w:rsidRDefault="008058B1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8058B1" w:rsidRPr="00972923" w:rsidRDefault="008058B1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8058B1" w:rsidRDefault="008058B1" w:rsidP="00F42F99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C87260">
              <w:rPr>
                <w:sz w:val="12"/>
                <w:szCs w:val="12"/>
              </w:rPr>
              <w:t>1.2.6.</w:t>
            </w:r>
            <w:r w:rsidR="002F3DB9">
              <w:rPr>
                <w:sz w:val="12"/>
                <w:szCs w:val="12"/>
              </w:rPr>
              <w:t>4</w:t>
            </w:r>
            <w:r w:rsidRPr="00C87260">
              <w:rPr>
                <w:sz w:val="12"/>
                <w:szCs w:val="12"/>
              </w:rPr>
              <w:t xml:space="preserve"> Deterioro Acumulado </w:t>
            </w:r>
            <w:r w:rsidR="002F3DB9">
              <w:rPr>
                <w:sz w:val="12"/>
                <w:szCs w:val="12"/>
              </w:rPr>
              <w:t xml:space="preserve">de </w:t>
            </w:r>
            <w:r w:rsidRPr="00C87260">
              <w:rPr>
                <w:sz w:val="12"/>
                <w:szCs w:val="12"/>
              </w:rPr>
              <w:t>Bienes</w:t>
            </w:r>
          </w:p>
          <w:p w:rsidR="002F1B5E" w:rsidRPr="00972923" w:rsidRDefault="002F1B5E" w:rsidP="00FE1878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DE5B3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8058B1" w:rsidRPr="00972923" w:rsidRDefault="008058B1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8058B1" w:rsidRPr="00972923" w:rsidRDefault="008058B1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8058B1" w:rsidRPr="00972923" w:rsidRDefault="008058B1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E3268" w:rsidRDefault="00AE3268" w:rsidP="00AE3268">
            <w:pPr>
              <w:pStyle w:val="Texto"/>
              <w:tabs>
                <w:tab w:val="left" w:pos="264"/>
              </w:tabs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37746D">
              <w:rPr>
                <w:sz w:val="12"/>
                <w:szCs w:val="12"/>
                <w:lang w:val="es-MX"/>
              </w:rPr>
              <w:t>-</w:t>
            </w:r>
            <w:r w:rsidRPr="0037746D">
              <w:rPr>
                <w:sz w:val="12"/>
                <w:szCs w:val="12"/>
                <w:lang w:val="es-MX"/>
              </w:rPr>
              <w:tab/>
            </w:r>
            <w:r w:rsidRPr="00972923">
              <w:rPr>
                <w:sz w:val="12"/>
                <w:szCs w:val="12"/>
              </w:rPr>
              <w:t>Registro de la utilidad. (El registro presupuestario se realiza de conformidad con lo señalado en la legislación aplicable).</w:t>
            </w:r>
          </w:p>
          <w:p w:rsidR="0084449B" w:rsidRPr="00972923" w:rsidRDefault="0084449B" w:rsidP="00E322A6">
            <w:pPr>
              <w:pStyle w:val="Texto"/>
              <w:tabs>
                <w:tab w:val="left" w:pos="264"/>
              </w:tabs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09-08-2023</w:t>
            </w:r>
          </w:p>
        </w:tc>
        <w:tc>
          <w:tcPr>
            <w:tcW w:w="122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BC40D6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4.3.9.9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 Ingresos y Beneficios Varios</w:t>
            </w: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incremento del valor del activo.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 xml:space="preserve">3.2.3.1 Revalúo de </w:t>
            </w:r>
            <w:r w:rsidRPr="00972923">
              <w:rPr>
                <w:sz w:val="12"/>
                <w:szCs w:val="12"/>
              </w:rPr>
              <w:t>Bienes</w:t>
            </w:r>
            <w:r w:rsidRPr="00972923">
              <w:rPr>
                <w:spacing w:val="-4"/>
                <w:sz w:val="12"/>
                <w:szCs w:val="12"/>
              </w:rPr>
              <w:t xml:space="preserve"> Inmuebles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tabs>
                <w:tab w:val="left" w:pos="288"/>
              </w:tabs>
              <w:spacing w:before="20" w:after="20" w:line="16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decremento del valor del activo.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080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3.2.3.1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 xml:space="preserve">Revalúo de </w:t>
            </w:r>
            <w:r w:rsidRPr="00972923">
              <w:rPr>
                <w:sz w:val="12"/>
                <w:szCs w:val="12"/>
              </w:rPr>
              <w:t>Bienes</w:t>
            </w:r>
            <w:r w:rsidRPr="00972923">
              <w:rPr>
                <w:spacing w:val="-4"/>
                <w:sz w:val="12"/>
                <w:szCs w:val="12"/>
              </w:rPr>
              <w:t xml:space="preserve"> Inmuebles</w:t>
            </w: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AE3268" w:rsidRDefault="00AE3268" w:rsidP="00850FA8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  <w:vertAlign w:val="superscript"/>
              </w:rPr>
            </w:pPr>
            <w:r w:rsidRPr="00972923">
              <w:rPr>
                <w:sz w:val="12"/>
                <w:szCs w:val="12"/>
              </w:rPr>
              <w:t xml:space="preserve">Por el cobro por venta de bienes inmuebles.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  <w:p w:rsidR="00894926" w:rsidRPr="00972923" w:rsidRDefault="00894926" w:rsidP="00E322A6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-0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8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-2023</w:t>
            </w:r>
          </w:p>
        </w:tc>
        <w:tc>
          <w:tcPr>
            <w:tcW w:w="1228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copia de ficha de depósito, transferencia bancaria o documento equivalente.</w:t>
            </w:r>
          </w:p>
        </w:tc>
        <w:tc>
          <w:tcPr>
            <w:tcW w:w="1036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993" w:type="dxa"/>
            <w:shd w:val="clear" w:color="auto" w:fill="auto"/>
          </w:tcPr>
          <w:p w:rsidR="007B080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Cuentas por Cobrar a Corto Plazo</w:t>
            </w:r>
          </w:p>
        </w:tc>
        <w:tc>
          <w:tcPr>
            <w:tcW w:w="850" w:type="dxa"/>
            <w:shd w:val="clear" w:color="auto" w:fill="auto"/>
          </w:tcPr>
          <w:p w:rsidR="00BC40D6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Devengada</w:t>
            </w:r>
          </w:p>
        </w:tc>
        <w:tc>
          <w:tcPr>
            <w:tcW w:w="784" w:type="dxa"/>
            <w:shd w:val="clear" w:color="auto" w:fill="auto"/>
          </w:tcPr>
          <w:p w:rsidR="00BC40D6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</w:t>
            </w:r>
          </w:p>
          <w:p w:rsidR="00AE3268" w:rsidRPr="00972923" w:rsidRDefault="00AE3268" w:rsidP="009D38B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Recaudada</w:t>
            </w: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AE3268" w:rsidRDefault="00AE3268" w:rsidP="00BF0B1F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depósito en bancos de los ingresos por venta de bienes inmuebles recibidos en efectivo.</w:t>
            </w:r>
          </w:p>
          <w:p w:rsidR="00894926" w:rsidRPr="00972923" w:rsidRDefault="00894926" w:rsidP="00E322A6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-0</w:t>
            </w:r>
            <w:r w:rsidR="000951B5"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8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-2023</w:t>
            </w:r>
          </w:p>
        </w:tc>
        <w:tc>
          <w:tcPr>
            <w:tcW w:w="1228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 ficha de depósito, estado de cuenta bancario o documento equivalente.</w:t>
            </w:r>
          </w:p>
        </w:tc>
        <w:tc>
          <w:tcPr>
            <w:tcW w:w="1036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993" w:type="dxa"/>
            <w:shd w:val="clear" w:color="auto" w:fill="auto"/>
          </w:tcPr>
          <w:p w:rsidR="007B080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</w:t>
            </w:r>
          </w:p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Efectivo</w:t>
            </w: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AE3268" w:rsidRPr="00972923" w:rsidTr="00E322A6">
        <w:trPr>
          <w:trHeight w:val="20"/>
        </w:trPr>
        <w:tc>
          <w:tcPr>
            <w:tcW w:w="468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Nota:</w:t>
            </w:r>
          </w:p>
          <w:p w:rsidR="00AE3268" w:rsidRPr="00972923" w:rsidRDefault="00AE3268" w:rsidP="00E322A6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  <w:vertAlign w:val="subscript"/>
              </w:rPr>
            </w:pP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  <w:r w:rsidRPr="00972923">
              <w:rPr>
                <w:b/>
                <w:sz w:val="12"/>
                <w:szCs w:val="12"/>
                <w:vertAlign w:val="subscript"/>
              </w:rPr>
              <w:t xml:space="preserve"> El registro del devengado y recaudado estará en función de lo señalado en las Normas y Metodología para la Determinación de los Momentos Contables de los Ingresos vigente.</w:t>
            </w:r>
          </w:p>
          <w:p w:rsidR="00BF0B1F" w:rsidRPr="00BF0B1F" w:rsidRDefault="00BF0B1F" w:rsidP="00BF0B1F">
            <w:pPr>
              <w:pStyle w:val="Texto"/>
              <w:spacing w:before="20" w:after="20" w:line="160" w:lineRule="exact"/>
              <w:rPr>
                <w:b/>
                <w:sz w:val="12"/>
                <w:szCs w:val="12"/>
              </w:rPr>
            </w:pPr>
            <w:r w:rsidRPr="00BF0B1F">
              <w:rPr>
                <w:b/>
                <w:sz w:val="12"/>
                <w:szCs w:val="12"/>
              </w:rPr>
              <w:t>NOTA GENERAL:</w:t>
            </w:r>
          </w:p>
          <w:p w:rsidR="00AE3268" w:rsidRPr="00E322A6" w:rsidRDefault="00BF0B1F" w:rsidP="00E322A6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  <w:vertAlign w:val="subscript"/>
              </w:rPr>
            </w:pPr>
            <w:r w:rsidRPr="00E322A6">
              <w:rPr>
                <w:b/>
                <w:sz w:val="12"/>
                <w:szCs w:val="12"/>
                <w:vertAlign w:val="subscript"/>
              </w:rPr>
              <w:t>De conformidad con los artículos 6 y 13 de la Ley General de Bienes Nacionales (LGBN), y sus correlativos en la normativa de las entidades federativas, los bienes del dominio público son inalienables, imprescriptibles e inembargables y no estarán sujetos a acción reivindicatoria o de posesión definitiva o provisional, o alguna otra por parte de terceros. Para su disposición (enajenación), deberán ser previamente desincorporados del régimen del dominio público en los términos que señale la normativa aplicable.</w:t>
            </w:r>
          </w:p>
          <w:p w:rsidR="00AE3268" w:rsidRPr="00972923" w:rsidRDefault="000951B5" w:rsidP="00E322A6">
            <w:pPr>
              <w:pStyle w:val="Texto"/>
              <w:spacing w:before="20" w:after="2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Pr="00AA1CBD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09-08-2023</w:t>
            </w:r>
          </w:p>
        </w:tc>
        <w:tc>
          <w:tcPr>
            <w:tcW w:w="1228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36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4" w:type="dxa"/>
            <w:shd w:val="clear" w:color="auto" w:fill="auto"/>
          </w:tcPr>
          <w:p w:rsidR="00AE3268" w:rsidRPr="00972923" w:rsidRDefault="00AE3268" w:rsidP="00AE3268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AE3268" w:rsidRPr="00972923" w:rsidRDefault="00AE3268" w:rsidP="00AE3268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2D0B54" w:rsidRPr="00972923" w:rsidTr="00C874FE">
        <w:trPr>
          <w:trHeight w:val="20"/>
        </w:trPr>
        <w:tc>
          <w:tcPr>
            <w:tcW w:w="8712" w:type="dxa"/>
            <w:shd w:val="clear" w:color="auto" w:fill="auto"/>
          </w:tcPr>
          <w:p w:rsidR="002D0B54" w:rsidRPr="00972923" w:rsidRDefault="002D0B54" w:rsidP="00C874FE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II.3.1 Otros Ingresos y Beneficios Varios</w:t>
            </w:r>
          </w:p>
        </w:tc>
      </w:tr>
    </w:tbl>
    <w:p w:rsidR="002D0B54" w:rsidRPr="00972923" w:rsidRDefault="002D0B54" w:rsidP="002D0B54">
      <w:pPr>
        <w:pStyle w:val="Texto"/>
        <w:spacing w:before="20" w:after="20" w:line="220" w:lineRule="exact"/>
        <w:ind w:left="2160" w:hanging="794"/>
        <w:jc w:val="right"/>
        <w:rPr>
          <w:color w:val="0000CC"/>
          <w:sz w:val="16"/>
          <w:szCs w:val="16"/>
        </w:rPr>
      </w:pPr>
      <w:r w:rsidRPr="00972923">
        <w:rPr>
          <w:color w:val="0000CC"/>
          <w:sz w:val="16"/>
          <w:szCs w:val="16"/>
        </w:rPr>
        <w:t xml:space="preserve">Guía adicionada DOF </w:t>
      </w:r>
      <w:r w:rsidR="00972923" w:rsidRPr="00972923">
        <w:rPr>
          <w:color w:val="0000CC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2D0B54" w:rsidRPr="00972923" w:rsidTr="00C874FE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D0B54" w:rsidRPr="00972923" w:rsidTr="00C874FE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D0B54" w:rsidRPr="00972923" w:rsidTr="00C874FE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D0B54" w:rsidRPr="00972923" w:rsidTr="00C874FE">
        <w:trPr>
          <w:trHeight w:val="20"/>
        </w:trPr>
        <w:tc>
          <w:tcPr>
            <w:tcW w:w="46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Otros Ingresos propios que generan efectivo, de los Poderes Legislativo y Judicial, los Órganos Autónomos y las entidades de la administración pública paraestatal y paramunicipal por sus actividades diversas no inherentes a su operación.</w:t>
            </w:r>
          </w:p>
        </w:tc>
        <w:tc>
          <w:tcPr>
            <w:tcW w:w="12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2D0B54" w:rsidRPr="00972923" w:rsidTr="00C874FE">
        <w:trPr>
          <w:trHeight w:val="20"/>
        </w:trPr>
        <w:tc>
          <w:tcPr>
            <w:tcW w:w="468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right="-57"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por otros ingresos que generan recursos por </w:t>
            </w:r>
            <w:r w:rsidRPr="008058B1">
              <w:rPr>
                <w:sz w:val="12"/>
                <w:szCs w:val="12"/>
              </w:rPr>
              <w:t xml:space="preserve">donativos en efectivo, entre otros. </w:t>
            </w:r>
            <w:r w:rsidRPr="008058B1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Acta o convenio de donación o documento equivalente.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4.3.9.9           Otros Ingresos y Beneficios Varios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Ley de Ingresos por Ejecutar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</w:tr>
      <w:tr w:rsidR="002D0B54" w:rsidRPr="00972923" w:rsidTr="00C874FE">
        <w:trPr>
          <w:trHeight w:val="20"/>
        </w:trPr>
        <w:tc>
          <w:tcPr>
            <w:tcW w:w="468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cobro de otros ingresos que generan recursos. </w:t>
            </w: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Copia de ficha de depósito, estado de cuenta bancario o documento equivalente.</w:t>
            </w:r>
          </w:p>
        </w:tc>
        <w:tc>
          <w:tcPr>
            <w:tcW w:w="1011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1.1.1.1 Efectivo</w:t>
            </w: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1.1.2.2 Cuentas por Cobrar a Corto Plazo</w:t>
            </w:r>
          </w:p>
        </w:tc>
        <w:tc>
          <w:tcPr>
            <w:tcW w:w="894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  <w:tc>
          <w:tcPr>
            <w:tcW w:w="894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  Ley de Ingresos Recaudada</w:t>
            </w:r>
          </w:p>
        </w:tc>
      </w:tr>
      <w:tr w:rsidR="002D0B54" w:rsidRPr="00972923" w:rsidTr="00C874FE">
        <w:trPr>
          <w:trHeight w:val="20"/>
        </w:trPr>
        <w:tc>
          <w:tcPr>
            <w:tcW w:w="468" w:type="dxa"/>
            <w:shd w:val="clear" w:color="auto" w:fill="auto"/>
          </w:tcPr>
          <w:p w:rsidR="002D0B54" w:rsidRPr="00972923" w:rsidDel="00467475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Notas:</w:t>
            </w: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  <w:vertAlign w:val="superscript"/>
              </w:rPr>
              <w:t>1</w:t>
            </w:r>
            <w:r w:rsidRPr="00972923">
              <w:rPr>
                <w:b/>
                <w:sz w:val="12"/>
                <w:szCs w:val="12"/>
                <w:vertAlign w:val="subscript"/>
              </w:rPr>
              <w:t xml:space="preserve"> El registro del devengado y recaudado estará en función de lo señalado en las Normas y Metodología para la Determinación de los Momentos Contables de los Ingresos vigente.</w:t>
            </w: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Los Otros Ingresos y Beneficios Varios, se regularizarán presupuestariamente de acuerdo a la legislación aplicable.</w:t>
            </w:r>
          </w:p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D0B54" w:rsidRPr="00972923" w:rsidDel="00467475" w:rsidRDefault="002D0B54" w:rsidP="002D0B5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D0B54" w:rsidRPr="00972923" w:rsidDel="00467475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D0B54" w:rsidRPr="00972923" w:rsidDel="00467475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D0B54" w:rsidRPr="00972923" w:rsidDel="00467475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D0B54" w:rsidRPr="00972923" w:rsidRDefault="002D0B54" w:rsidP="002D0B5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FE1878" w:rsidRDefault="00FE1878"/>
    <w:p w:rsidR="00FE1878" w:rsidRDefault="00FE1878">
      <w:r>
        <w:br w:type="page"/>
      </w:r>
    </w:p>
    <w:p w:rsidR="00AA1850" w:rsidRDefault="00AA1850"/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FE1878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III.1.1 Servicios Personales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</w:t>
            </w:r>
            <w:r w:rsidR="0024127D" w:rsidRPr="00972923">
              <w:rPr>
                <w:b/>
                <w:sz w:val="12"/>
                <w:szCs w:val="12"/>
              </w:rPr>
              <w:t>RIO</w:t>
            </w: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FE3BF3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los gastos por servicios personales (nómina, honorarios, otros servicios personales y retenciones).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Resumen de nó</w:t>
            </w:r>
            <w:r w:rsidRPr="00972923">
              <w:rPr>
                <w:spacing w:val="-4"/>
                <w:sz w:val="12"/>
                <w:szCs w:val="12"/>
              </w:rPr>
              <w:t>mina, lista de raya o documento eq</w:t>
            </w:r>
            <w:r w:rsidRPr="00972923">
              <w:rPr>
                <w:sz w:val="12"/>
                <w:szCs w:val="12"/>
              </w:rPr>
              <w:t>uivalente.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5.1.1.1 Remunera-</w:t>
            </w:r>
            <w:proofErr w:type="spellStart"/>
            <w:r w:rsidRPr="008058B1">
              <w:rPr>
                <w:sz w:val="12"/>
                <w:szCs w:val="12"/>
              </w:rPr>
              <w:t>ciones</w:t>
            </w:r>
            <w:proofErr w:type="spellEnd"/>
            <w:r w:rsidRPr="008058B1">
              <w:rPr>
                <w:sz w:val="12"/>
                <w:szCs w:val="12"/>
              </w:rPr>
              <w:t xml:space="preserve"> al Personal de Carácter Permanente</w:t>
            </w:r>
          </w:p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8058B1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2.1.1.1 Servicios Personales por Pagar a Corto Plazo</w:t>
            </w:r>
          </w:p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8.2.4 Presupuesto de Egresos C</w:t>
            </w:r>
            <w:r w:rsidRPr="00972923">
              <w:rPr>
                <w:spacing w:val="-4"/>
                <w:sz w:val="12"/>
                <w:szCs w:val="12"/>
              </w:rPr>
              <w:t>omprometido</w:t>
            </w:r>
          </w:p>
        </w:tc>
      </w:tr>
      <w:tr w:rsidR="006D5C52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8058B1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5.1.1.2 Remunera-</w:t>
            </w:r>
            <w:proofErr w:type="spellStart"/>
            <w:r w:rsidRPr="008058B1">
              <w:rPr>
                <w:sz w:val="12"/>
                <w:szCs w:val="12"/>
              </w:rPr>
              <w:t>ciones</w:t>
            </w:r>
            <w:proofErr w:type="spellEnd"/>
            <w:r w:rsidRPr="008058B1">
              <w:rPr>
                <w:sz w:val="12"/>
                <w:szCs w:val="12"/>
              </w:rPr>
              <w:t xml:space="preserve"> al Personal de Carácter Transitorio</w:t>
            </w:r>
          </w:p>
          <w:p w:rsidR="006D5C52" w:rsidRPr="008058B1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2.1.1.7 Retenciones y </w:t>
            </w:r>
            <w:r w:rsidRPr="00972923">
              <w:rPr>
                <w:spacing w:val="-4"/>
                <w:sz w:val="12"/>
                <w:szCs w:val="12"/>
              </w:rPr>
              <w:t>Contribuciones</w:t>
            </w:r>
            <w:r w:rsidRPr="00972923">
              <w:rPr>
                <w:sz w:val="12"/>
                <w:szCs w:val="12"/>
              </w:rPr>
              <w:t xml:space="preserve"> por Pagar a CP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8058B1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5.1.1.3 Remunera-</w:t>
            </w:r>
            <w:proofErr w:type="spellStart"/>
            <w:r w:rsidRPr="008058B1">
              <w:rPr>
                <w:sz w:val="12"/>
                <w:szCs w:val="12"/>
              </w:rPr>
              <w:t>ciones</w:t>
            </w:r>
            <w:proofErr w:type="spellEnd"/>
            <w:r w:rsidRPr="008058B1">
              <w:rPr>
                <w:sz w:val="12"/>
                <w:szCs w:val="12"/>
              </w:rPr>
              <w:t xml:space="preserve"> Adicionales y Especiales</w:t>
            </w:r>
          </w:p>
          <w:p w:rsidR="006D5C52" w:rsidRPr="008058B1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8058B1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5.1.1.5 Otras </w:t>
            </w:r>
            <w:proofErr w:type="spellStart"/>
            <w:r w:rsidRPr="008058B1">
              <w:rPr>
                <w:sz w:val="12"/>
                <w:szCs w:val="12"/>
              </w:rPr>
              <w:t>Prestacio-nes</w:t>
            </w:r>
            <w:proofErr w:type="spellEnd"/>
            <w:r w:rsidRPr="008058B1">
              <w:rPr>
                <w:sz w:val="12"/>
                <w:szCs w:val="12"/>
              </w:rPr>
              <w:t xml:space="preserve"> Sociales y Económicas</w:t>
            </w:r>
          </w:p>
          <w:p w:rsidR="006D5C52" w:rsidRPr="008058B1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8058B1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5.1.1.6 Pago de Estímulos a Servidores Público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servicios personales (nómina, honorarios, otros servicios personales y retenciones).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Cuenta por liquidar </w:t>
            </w:r>
            <w:r w:rsidRPr="00972923">
              <w:rPr>
                <w:spacing w:val="-4"/>
                <w:sz w:val="12"/>
                <w:szCs w:val="12"/>
              </w:rPr>
              <w:t>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6D5C52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los gastos por servicios personales (nómina, honorarios, otros servicios personales).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2.1.1.1 Servicios Personales por Pagar a Corto Plazo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por cuotas y aportaciones patronales, contribuciones y demás obligaciones derivadas de una relación laboral.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Resumen de </w:t>
            </w:r>
            <w:proofErr w:type="spellStart"/>
            <w:r w:rsidRPr="00972923">
              <w:rPr>
                <w:sz w:val="12"/>
                <w:szCs w:val="12"/>
              </w:rPr>
              <w:t>nó</w:t>
            </w:r>
            <w:proofErr w:type="spellEnd"/>
            <w:r w:rsidRPr="00972923">
              <w:rPr>
                <w:sz w:val="12"/>
                <w:szCs w:val="12"/>
              </w:rPr>
              <w:t>-mina o documento equivalente.</w:t>
            </w: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5.1.1.4 Seguridad Social</w:t>
            </w:r>
          </w:p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8058B1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2.1.1.1 Servicios Personales por Pagar a Corto Plazo</w:t>
            </w:r>
          </w:p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5.1.3.9 Otros Servicios Generales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2.1.1.7 Retenciones y </w:t>
            </w:r>
            <w:r w:rsidRPr="008058B1">
              <w:rPr>
                <w:spacing w:val="-4"/>
                <w:sz w:val="12"/>
                <w:szCs w:val="12"/>
              </w:rPr>
              <w:t xml:space="preserve">Contribuciones </w:t>
            </w:r>
            <w:r w:rsidRPr="008058B1">
              <w:rPr>
                <w:sz w:val="12"/>
                <w:szCs w:val="12"/>
              </w:rPr>
              <w:t>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cuotas y aportaciones patronales, retenciones a terceros, contribuciones y demás obligaciones derivadas de una relación laboral.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6D5C52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las cuotas y aportaciones obrero/patronales, retenciones a terceros, contribuciones y demás obligaciones derivadas de una relación laboral.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Periódica</w:t>
            </w: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8058B1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2.1.1.1 Servicios Personales por Pagar a Corto Plazo</w:t>
            </w:r>
          </w:p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6D5C52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2.1.1.7 Retenciones y </w:t>
            </w:r>
            <w:proofErr w:type="spellStart"/>
            <w:r w:rsidRPr="00972923">
              <w:rPr>
                <w:sz w:val="12"/>
                <w:szCs w:val="12"/>
              </w:rPr>
              <w:t>Contribucio-nes</w:t>
            </w:r>
            <w:proofErr w:type="spellEnd"/>
            <w:r w:rsidRPr="00972923">
              <w:rPr>
                <w:sz w:val="12"/>
                <w:szCs w:val="12"/>
              </w:rPr>
              <w:t xml:space="preserve"> por Pagar a Corto Plazo</w:t>
            </w: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NOTA:</w:t>
            </w:r>
          </w:p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b/>
                <w:sz w:val="12"/>
                <w:szCs w:val="12"/>
              </w:rPr>
              <w:t xml:space="preserve"> Registros automáticos.</w:t>
            </w:r>
          </w:p>
        </w:tc>
        <w:tc>
          <w:tcPr>
            <w:tcW w:w="1228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blPrEx>
          <w:tblBorders>
            <w:insideH w:val="single" w:sz="6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712" w:type="dxa"/>
            <w:gridSpan w:val="8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III.1.2 Materiales y Suministros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left="288" w:hanging="288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a)</w:t>
            </w:r>
            <w:r w:rsidRPr="00972923">
              <w:rPr>
                <w:b/>
                <w:sz w:val="12"/>
                <w:szCs w:val="12"/>
              </w:rPr>
              <w:tab/>
              <w:t>Registro de materiales y suministros en almacén.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por adquisición de materiales y suministros.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pacing w:val="-2"/>
                <w:sz w:val="12"/>
                <w:szCs w:val="12"/>
              </w:rPr>
            </w:pPr>
            <w:r w:rsidRPr="00972923">
              <w:rPr>
                <w:spacing w:val="-2"/>
                <w:sz w:val="12"/>
                <w:szCs w:val="12"/>
              </w:rPr>
              <w:t>Factura, contrato, constancia de recepción de los bienes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8058B1">
              <w:rPr>
                <w:sz w:val="12"/>
                <w:szCs w:val="12"/>
              </w:rPr>
              <w:t>.1.5.1 Almacén de Materiales y Suministros de Consumo</w:t>
            </w:r>
            <w:r w:rsidRPr="00972923">
              <w:rPr>
                <w:sz w:val="12"/>
                <w:szCs w:val="12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2.1.1.2 Proveedores por Pagar a Corto Plazo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expedición de la cuenta por liquidar certificada para el pago de la adquisición de materiales y suministros.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pacing w:val="-2"/>
                <w:sz w:val="12"/>
                <w:szCs w:val="12"/>
              </w:rPr>
            </w:pPr>
            <w:r w:rsidRPr="00972923">
              <w:rPr>
                <w:spacing w:val="-2"/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por adquisición de materiales y suministros.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pacing w:val="-2"/>
                <w:sz w:val="12"/>
                <w:szCs w:val="12"/>
              </w:rPr>
            </w:pPr>
            <w:r w:rsidRPr="00972923">
              <w:rPr>
                <w:spacing w:val="-2"/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2.1.1.2 </w:t>
            </w:r>
            <w:r w:rsidRPr="00972923">
              <w:rPr>
                <w:spacing w:val="-4"/>
                <w:sz w:val="12"/>
                <w:szCs w:val="12"/>
              </w:rPr>
              <w:t>Proveedores</w:t>
            </w:r>
            <w:r w:rsidRPr="00972923">
              <w:rPr>
                <w:sz w:val="12"/>
                <w:szCs w:val="12"/>
              </w:rPr>
              <w:t xml:space="preserve"> por Pagar a Corto Plazo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8058B1">
              <w:rPr>
                <w:sz w:val="12"/>
                <w:szCs w:val="12"/>
              </w:rPr>
              <w:t>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los materiales y suministros (antes del pago).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pacing w:val="-2"/>
                <w:sz w:val="12"/>
                <w:szCs w:val="12"/>
              </w:rPr>
            </w:pPr>
            <w:r w:rsidRPr="00972923">
              <w:rPr>
                <w:spacing w:val="-2"/>
                <w:sz w:val="12"/>
                <w:szCs w:val="12"/>
              </w:rPr>
              <w:t>Tarjeta de salida de almacén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2.1.1.2 </w:t>
            </w:r>
            <w:r w:rsidRPr="00972923">
              <w:rPr>
                <w:spacing w:val="-4"/>
                <w:sz w:val="12"/>
                <w:szCs w:val="12"/>
              </w:rPr>
              <w:t>Proveedores</w:t>
            </w:r>
            <w:r w:rsidRPr="00972923">
              <w:rPr>
                <w:sz w:val="12"/>
                <w:szCs w:val="12"/>
              </w:rPr>
              <w:t xml:space="preserve"> 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8058B1">
              <w:rPr>
                <w:sz w:val="12"/>
                <w:szCs w:val="12"/>
              </w:rPr>
              <w:t>.1.5.1 Almacén de Materiales y Suministros de Consumo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los materiales y suministros (después del pago).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pacing w:val="-2"/>
                <w:sz w:val="12"/>
                <w:szCs w:val="12"/>
              </w:rPr>
            </w:pPr>
            <w:r w:rsidRPr="00972923">
              <w:rPr>
                <w:spacing w:val="-2"/>
                <w:sz w:val="12"/>
                <w:szCs w:val="12"/>
              </w:rPr>
              <w:t>Tarjeta de salida de almacén, nota de crédito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1.1.2.3 Deudores Diversos por Cobrar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1.1.5.1 Almacén de Materiales y Suministros de Consumo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8.2.4 Presupuesto de Egresos C</w:t>
            </w:r>
            <w:r w:rsidRPr="00972923">
              <w:rPr>
                <w:spacing w:val="-4"/>
                <w:sz w:val="12"/>
                <w:szCs w:val="12"/>
              </w:rPr>
              <w:t>omprometido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expedición de la Cuenta por Liquidar Certificada para el pago de la adquisición de materiales y suministros con nota de crédito.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por adquisición de materiales y suministros con nota de crédito.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 de crédito.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2.1.1.2 </w:t>
            </w:r>
            <w:r w:rsidRPr="00972923">
              <w:rPr>
                <w:spacing w:val="-4"/>
                <w:sz w:val="12"/>
                <w:szCs w:val="12"/>
              </w:rPr>
              <w:t>Proveedores</w:t>
            </w:r>
            <w:r w:rsidRPr="00972923">
              <w:rPr>
                <w:sz w:val="12"/>
                <w:szCs w:val="12"/>
              </w:rPr>
              <w:t xml:space="preserve"> 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1.1.2.3 Deudores Diversos por Cobrar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cobro de la devolución de materiales y suministros (después del pago).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1.1.2.3 Deudores Diversos por Cobrar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consumo de materiales y suministros por el ente público.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Tarjeta de salida de almacén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5.1.2.1 Materiales de Administra-</w:t>
            </w:r>
            <w:proofErr w:type="spellStart"/>
            <w:r w:rsidRPr="008058B1">
              <w:rPr>
                <w:sz w:val="12"/>
                <w:szCs w:val="12"/>
              </w:rPr>
              <w:t>ción</w:t>
            </w:r>
            <w:proofErr w:type="spellEnd"/>
            <w:r w:rsidRPr="008058B1">
              <w:rPr>
                <w:sz w:val="12"/>
                <w:szCs w:val="12"/>
              </w:rPr>
              <w:t>, Emisión de Documentos y Artículos Oficiales</w:t>
            </w:r>
          </w:p>
          <w:p w:rsidR="0024127D" w:rsidRPr="008058B1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1.1.5.1 Almacén de Materiales y Suministros de Consumo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5.1.2.2 Alimentos y Utensilios</w:t>
            </w:r>
          </w:p>
          <w:p w:rsidR="0024127D" w:rsidRPr="008058B1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5.1.2.3 Materias Primas y Materiales de Producción y </w:t>
            </w:r>
            <w:proofErr w:type="spellStart"/>
            <w:r w:rsidRPr="008058B1">
              <w:rPr>
                <w:sz w:val="12"/>
                <w:szCs w:val="12"/>
              </w:rPr>
              <w:t>Comerciali-zación</w:t>
            </w:r>
            <w:proofErr w:type="spellEnd"/>
          </w:p>
          <w:p w:rsidR="0024127D" w:rsidRPr="008058B1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III.1.2 Materiales y Suministros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5.1.2.4 Materiales y Artículos de </w:t>
            </w:r>
            <w:r w:rsidRPr="008058B1">
              <w:rPr>
                <w:spacing w:val="-4"/>
                <w:sz w:val="12"/>
                <w:szCs w:val="12"/>
              </w:rPr>
              <w:t>Construcción</w:t>
            </w:r>
            <w:r w:rsidRPr="008058B1">
              <w:rPr>
                <w:sz w:val="12"/>
                <w:szCs w:val="12"/>
              </w:rPr>
              <w:t xml:space="preserve"> y de Reparación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8058B1">
              <w:rPr>
                <w:sz w:val="12"/>
                <w:szCs w:val="12"/>
              </w:rPr>
              <w:t>Farmacéu</w:t>
            </w:r>
            <w:proofErr w:type="spellEnd"/>
            <w:r w:rsidRPr="008058B1">
              <w:rPr>
                <w:sz w:val="12"/>
                <w:szCs w:val="12"/>
              </w:rPr>
              <w:t>-ticos y de Laboratorio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5.1.2.6 </w:t>
            </w:r>
            <w:r w:rsidRPr="008058B1">
              <w:rPr>
                <w:spacing w:val="-8"/>
                <w:sz w:val="12"/>
                <w:szCs w:val="12"/>
              </w:rPr>
              <w:t>Combustibles,</w:t>
            </w:r>
            <w:r w:rsidRPr="008058B1">
              <w:rPr>
                <w:sz w:val="12"/>
                <w:szCs w:val="12"/>
              </w:rPr>
              <w:t xml:space="preserve"> Lubricantes y Aditivos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5.1.2.8 Materiales y Suministros para Seguridad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5.1.2.9 </w:t>
            </w:r>
            <w:r w:rsidRPr="008058B1">
              <w:rPr>
                <w:spacing w:val="-4"/>
                <w:sz w:val="12"/>
                <w:szCs w:val="12"/>
              </w:rPr>
              <w:t xml:space="preserve">Herramientas </w:t>
            </w:r>
            <w:r w:rsidRPr="008058B1">
              <w:rPr>
                <w:sz w:val="12"/>
                <w:szCs w:val="12"/>
              </w:rPr>
              <w:t>Refacciones y Accesorios Menores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6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left="288" w:hanging="288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b)</w:t>
            </w:r>
            <w:r w:rsidRPr="00972923">
              <w:rPr>
                <w:b/>
                <w:sz w:val="12"/>
                <w:szCs w:val="12"/>
              </w:rPr>
              <w:tab/>
              <w:t>Registro de materiales y suministros sin almacén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10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por adquisición de materiales y suministros.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Factura, contrato, constancia de recepción de los bienes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5.1.2.1 Materiales de Administra-</w:t>
            </w:r>
            <w:proofErr w:type="spellStart"/>
            <w:r w:rsidRPr="008058B1">
              <w:rPr>
                <w:sz w:val="12"/>
                <w:szCs w:val="12"/>
              </w:rPr>
              <w:t>ción</w:t>
            </w:r>
            <w:proofErr w:type="spellEnd"/>
            <w:r w:rsidRPr="008058B1">
              <w:rPr>
                <w:sz w:val="12"/>
                <w:szCs w:val="12"/>
              </w:rPr>
              <w:t>, Emisión de Documentos y Artículos Oficiales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</w:t>
            </w:r>
            <w:r w:rsidRPr="008058B1">
              <w:rPr>
                <w:sz w:val="12"/>
                <w:szCs w:val="12"/>
              </w:rPr>
              <w:t>1.1.2 Proveedores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5.1.2.2 Alimentos y Utensilios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5.1.2.3 Materias Primas y Materiales de Producción y Comercia-</w:t>
            </w:r>
            <w:proofErr w:type="spellStart"/>
            <w:r w:rsidRPr="008058B1">
              <w:rPr>
                <w:sz w:val="12"/>
                <w:szCs w:val="12"/>
              </w:rPr>
              <w:t>lización</w:t>
            </w:r>
            <w:proofErr w:type="spellEnd"/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5.1.2.4 Materiales y Artículos de </w:t>
            </w:r>
            <w:r w:rsidRPr="008058B1">
              <w:rPr>
                <w:spacing w:val="-4"/>
                <w:sz w:val="12"/>
                <w:szCs w:val="12"/>
              </w:rPr>
              <w:t xml:space="preserve">Construcción </w:t>
            </w:r>
            <w:r w:rsidRPr="008058B1">
              <w:rPr>
                <w:sz w:val="12"/>
                <w:szCs w:val="12"/>
              </w:rPr>
              <w:t>y de Reparación</w:t>
            </w:r>
          </w:p>
          <w:p w:rsidR="0024127D" w:rsidRPr="008058B1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III.1.2 Materiales y Suministros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8058B1">
              <w:rPr>
                <w:sz w:val="12"/>
                <w:szCs w:val="12"/>
              </w:rPr>
              <w:t>Farmacéu</w:t>
            </w:r>
            <w:proofErr w:type="spellEnd"/>
            <w:r w:rsidRPr="008058B1">
              <w:rPr>
                <w:sz w:val="12"/>
                <w:szCs w:val="12"/>
              </w:rPr>
              <w:t>-ticos y de Laboratorio</w:t>
            </w:r>
          </w:p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5.1.2.6 </w:t>
            </w:r>
            <w:r w:rsidRPr="008058B1">
              <w:rPr>
                <w:spacing w:val="-8"/>
                <w:sz w:val="12"/>
                <w:szCs w:val="12"/>
              </w:rPr>
              <w:t xml:space="preserve">Combustibles, </w:t>
            </w:r>
            <w:r w:rsidRPr="008058B1">
              <w:rPr>
                <w:sz w:val="12"/>
                <w:szCs w:val="12"/>
              </w:rPr>
              <w:t>Lubricantes y Aditivos</w:t>
            </w:r>
          </w:p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5.1.2.8 Materiales y Suministros para Seguridad</w:t>
            </w:r>
          </w:p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5.1.2.9 </w:t>
            </w:r>
            <w:r w:rsidRPr="008058B1">
              <w:rPr>
                <w:spacing w:val="-8"/>
                <w:sz w:val="12"/>
                <w:szCs w:val="12"/>
              </w:rPr>
              <w:t xml:space="preserve">Herramientas </w:t>
            </w:r>
            <w:r w:rsidRPr="008058B1">
              <w:rPr>
                <w:sz w:val="12"/>
                <w:szCs w:val="12"/>
              </w:rPr>
              <w:t>Refacciones y Accesorios Menores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materiales y suministros.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la adquisición de materiales y suministros.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2.1.1.2 </w:t>
            </w:r>
            <w:r w:rsidRPr="008058B1">
              <w:rPr>
                <w:spacing w:val="-8"/>
                <w:sz w:val="12"/>
                <w:szCs w:val="12"/>
              </w:rPr>
              <w:t>Proveedores</w:t>
            </w:r>
            <w:r w:rsidRPr="008058B1">
              <w:rPr>
                <w:sz w:val="12"/>
                <w:szCs w:val="12"/>
              </w:rPr>
              <w:t xml:space="preserve">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materiales y suministros (antes del pago).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Tarjeta de salida de almacén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2.1.1.2 </w:t>
            </w:r>
            <w:r w:rsidRPr="00972923">
              <w:rPr>
                <w:spacing w:val="-8"/>
                <w:sz w:val="12"/>
                <w:szCs w:val="12"/>
              </w:rPr>
              <w:t>Proveedores</w:t>
            </w:r>
            <w:r w:rsidRPr="00972923">
              <w:rPr>
                <w:sz w:val="12"/>
                <w:szCs w:val="12"/>
              </w:rPr>
              <w:t xml:space="preserve"> 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5.1.2.1 Materiales de </w:t>
            </w:r>
            <w:r w:rsidRPr="008058B1">
              <w:rPr>
                <w:spacing w:val="-6"/>
                <w:sz w:val="12"/>
                <w:szCs w:val="12"/>
              </w:rPr>
              <w:t>Administración,</w:t>
            </w:r>
            <w:r w:rsidRPr="008058B1">
              <w:rPr>
                <w:sz w:val="12"/>
                <w:szCs w:val="12"/>
              </w:rPr>
              <w:t xml:space="preserve"> Emisión de Documentos y Artículos Oficiales</w:t>
            </w:r>
          </w:p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5.1.2.2 Alimentos y Utensilios</w:t>
            </w:r>
          </w:p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5.1.2.3 Materias Primas y Materiales de Producción y </w:t>
            </w:r>
            <w:proofErr w:type="spellStart"/>
            <w:r w:rsidRPr="008058B1">
              <w:rPr>
                <w:sz w:val="12"/>
                <w:szCs w:val="12"/>
              </w:rPr>
              <w:t>Comerciali-zación</w:t>
            </w:r>
            <w:proofErr w:type="spellEnd"/>
          </w:p>
          <w:p w:rsidR="0024127D" w:rsidRPr="008058B1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5.1.2.4 Materiales y Artículos de Construcción y de Reparación</w:t>
            </w:r>
          </w:p>
          <w:p w:rsidR="0024127D" w:rsidRPr="008058B1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5.1.2.5 Productos Químicos, </w:t>
            </w:r>
            <w:r w:rsidRPr="008058B1">
              <w:rPr>
                <w:spacing w:val="-4"/>
                <w:sz w:val="12"/>
                <w:szCs w:val="12"/>
              </w:rPr>
              <w:t xml:space="preserve">Farmacéuticos </w:t>
            </w:r>
            <w:r w:rsidRPr="008058B1">
              <w:rPr>
                <w:sz w:val="12"/>
                <w:szCs w:val="12"/>
              </w:rPr>
              <w:t>y de Laboratorio</w:t>
            </w:r>
          </w:p>
          <w:p w:rsidR="0024127D" w:rsidRPr="008058B1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III.1.2 Materiales y Suministros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5.1.2.6 </w:t>
            </w:r>
            <w:r w:rsidRPr="008058B1">
              <w:rPr>
                <w:spacing w:val="-4"/>
                <w:sz w:val="12"/>
                <w:szCs w:val="12"/>
              </w:rPr>
              <w:t>Combustibles,</w:t>
            </w:r>
            <w:r w:rsidRPr="008058B1">
              <w:rPr>
                <w:sz w:val="12"/>
                <w:szCs w:val="12"/>
              </w:rPr>
              <w:t xml:space="preserve"> Lubricantes y Aditivos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5.1.2.8 Materiales y Suministros para Seguridad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8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5.1.2.9 Herramientas Refacciones y Accesorios Menores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materiales y suministros (después del pago).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Tarjeta de salida de almacén, nota de </w:t>
            </w:r>
            <w:r w:rsidRPr="00972923">
              <w:rPr>
                <w:spacing w:val="-4"/>
                <w:sz w:val="12"/>
                <w:szCs w:val="12"/>
              </w:rPr>
              <w:t>crédito o documento e</w:t>
            </w:r>
            <w:r w:rsidRPr="00972923">
              <w:rPr>
                <w:sz w:val="12"/>
                <w:szCs w:val="12"/>
              </w:rPr>
              <w:t>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1.1.2.3 Deudores Diversos por Cobrar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5.1.2.1 Materiales de </w:t>
            </w:r>
            <w:r w:rsidRPr="008058B1">
              <w:rPr>
                <w:spacing w:val="-6"/>
                <w:sz w:val="12"/>
                <w:szCs w:val="12"/>
              </w:rPr>
              <w:t xml:space="preserve">Administración, </w:t>
            </w:r>
            <w:r w:rsidRPr="008058B1">
              <w:rPr>
                <w:sz w:val="12"/>
                <w:szCs w:val="12"/>
              </w:rPr>
              <w:t>Emisión de Documentos y Artículos Oficiales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8.2.4 Presupuesto de Egresos C</w:t>
            </w:r>
            <w:r w:rsidRPr="00972923">
              <w:rPr>
                <w:spacing w:val="-6"/>
                <w:sz w:val="12"/>
                <w:szCs w:val="12"/>
              </w:rPr>
              <w:t>omprometido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5.1.2.2 Alimentos y Utensilios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5.1.2.3 Materias Primas y Materiales de Producción y Comercializa-</w:t>
            </w:r>
            <w:proofErr w:type="spellStart"/>
            <w:r w:rsidRPr="008058B1">
              <w:rPr>
                <w:sz w:val="12"/>
                <w:szCs w:val="12"/>
              </w:rPr>
              <w:t>ción</w:t>
            </w:r>
            <w:proofErr w:type="spellEnd"/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5.1.2.4 Materiales y Artículos de Construcción y de Reparación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5.1.2.5 Productos Químicos, </w:t>
            </w:r>
            <w:r w:rsidRPr="008058B1">
              <w:rPr>
                <w:spacing w:val="-4"/>
                <w:sz w:val="12"/>
                <w:szCs w:val="12"/>
              </w:rPr>
              <w:t xml:space="preserve">Farmacéuticos </w:t>
            </w:r>
            <w:r w:rsidRPr="008058B1">
              <w:rPr>
                <w:sz w:val="12"/>
                <w:szCs w:val="12"/>
              </w:rPr>
              <w:t>y de Laboratorio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5.1.2.6 </w:t>
            </w:r>
            <w:r w:rsidRPr="008058B1">
              <w:rPr>
                <w:spacing w:val="-4"/>
                <w:sz w:val="12"/>
                <w:szCs w:val="12"/>
              </w:rPr>
              <w:t xml:space="preserve">Combustibles, </w:t>
            </w:r>
            <w:r w:rsidRPr="008058B1">
              <w:rPr>
                <w:sz w:val="12"/>
                <w:szCs w:val="12"/>
              </w:rPr>
              <w:t>Lubricantes y Aditivos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8058B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III.1.2 Materiales y Suministros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5.1.2.8 Materiales y Suministros para Seguridad</w:t>
            </w:r>
          </w:p>
          <w:p w:rsidR="0024127D" w:rsidRPr="008058B1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 xml:space="preserve">5.1.2.9 </w:t>
            </w:r>
            <w:r w:rsidRPr="008058B1">
              <w:rPr>
                <w:spacing w:val="-4"/>
                <w:sz w:val="12"/>
                <w:szCs w:val="12"/>
              </w:rPr>
              <w:t>Herramientas,</w:t>
            </w:r>
            <w:r w:rsidRPr="008058B1">
              <w:rPr>
                <w:sz w:val="12"/>
                <w:szCs w:val="12"/>
              </w:rPr>
              <w:t xml:space="preserve"> Refacciones y Accesorios Menores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materiales y suministros con nota de crédito.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8058B1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por adquisición de materiales y suministros con nota de crédito.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 de crédito.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2.1.1.2 </w:t>
            </w:r>
            <w:r w:rsidRPr="00972923">
              <w:rPr>
                <w:spacing w:val="-4"/>
                <w:sz w:val="12"/>
                <w:szCs w:val="12"/>
              </w:rPr>
              <w:t xml:space="preserve">Proveedores </w:t>
            </w:r>
            <w:r w:rsidRPr="00972923">
              <w:rPr>
                <w:sz w:val="12"/>
                <w:szCs w:val="12"/>
              </w:rPr>
              <w:t>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1.1.2.3 Deudores Diversos por Cobrar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8058B1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17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cobro de la devolución de materiales y suministros (después del pago).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8058B1">
              <w:rPr>
                <w:sz w:val="12"/>
                <w:szCs w:val="12"/>
              </w:rPr>
              <w:t>1.1.2.3 Deudores Diversos por Cobrar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F9505C" w:rsidRPr="00972923" w:rsidRDefault="00F9505C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NOTA: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b/>
                <w:sz w:val="12"/>
                <w:szCs w:val="12"/>
              </w:rPr>
              <w:t xml:space="preserve"> Registros automáticos.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Se complementa con la guía V.2.2. Anticipos a Proveedores.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Default="006D5C52" w:rsidP="00FE436D">
      <w:pPr>
        <w:pStyle w:val="Texto"/>
      </w:pPr>
    </w:p>
    <w:p w:rsidR="007A67C1" w:rsidRDefault="007A67C1" w:rsidP="00FE436D">
      <w:pPr>
        <w:pStyle w:val="Texto"/>
      </w:pPr>
    </w:p>
    <w:p w:rsidR="007A67C1" w:rsidRPr="00972923" w:rsidRDefault="007A67C1" w:rsidP="00FE436D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III.1.3 Servicios Generales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5757E5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contratación de servicios generales.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Factura o documento equivalente.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5.1.3.1 Servicios Básicos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2.1.1.2 Proveedores por Pagar a Corto Plazo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5.1.3.2 Servicios de Arrenda-miento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C65E7F" w:rsidRPr="00972923" w:rsidRDefault="00C65E7F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 xml:space="preserve">5.1.3.3 Servicios </w:t>
            </w:r>
            <w:r w:rsidRPr="005757E5">
              <w:rPr>
                <w:spacing w:val="-8"/>
                <w:sz w:val="12"/>
                <w:szCs w:val="12"/>
              </w:rPr>
              <w:t xml:space="preserve">Profesionales, </w:t>
            </w:r>
            <w:r w:rsidRPr="005757E5">
              <w:rPr>
                <w:sz w:val="12"/>
                <w:szCs w:val="12"/>
              </w:rPr>
              <w:t>Científicos y Técnicos y Otros Servicios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5.1.3.4 Servicios Financieros, Bancarios y Comerciales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pacing w:val="-6"/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 xml:space="preserve">5.1.3.5 Servicios de Instalación, Reparación, </w:t>
            </w:r>
            <w:proofErr w:type="spellStart"/>
            <w:r w:rsidRPr="005757E5">
              <w:rPr>
                <w:sz w:val="12"/>
                <w:szCs w:val="12"/>
              </w:rPr>
              <w:t>Manteni</w:t>
            </w:r>
            <w:proofErr w:type="spellEnd"/>
            <w:r w:rsidRPr="005757E5">
              <w:rPr>
                <w:sz w:val="12"/>
                <w:szCs w:val="12"/>
              </w:rPr>
              <w:t xml:space="preserve">-miento y </w:t>
            </w:r>
            <w:r w:rsidRPr="005757E5">
              <w:rPr>
                <w:spacing w:val="-6"/>
                <w:sz w:val="12"/>
                <w:szCs w:val="12"/>
              </w:rPr>
              <w:t>Conservación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5.1.3.6 Servicios de Comunica-</w:t>
            </w:r>
            <w:proofErr w:type="spellStart"/>
            <w:r w:rsidRPr="005757E5">
              <w:rPr>
                <w:sz w:val="12"/>
                <w:szCs w:val="12"/>
              </w:rPr>
              <w:t>ción</w:t>
            </w:r>
            <w:proofErr w:type="spellEnd"/>
            <w:r w:rsidRPr="005757E5">
              <w:rPr>
                <w:sz w:val="12"/>
                <w:szCs w:val="12"/>
              </w:rPr>
              <w:t xml:space="preserve"> Social y Publicidad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5.1.3.7 Servicios de Traslado y Viáticos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5.1.3.8 Servicios Oficiales</w:t>
            </w:r>
          </w:p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5.1.3.9 Otros Servicios Generales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servicios generales.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C65E7F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por la adquisición de servicios generales.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NOTA:</w:t>
            </w:r>
          </w:p>
          <w:p w:rsidR="0024127D" w:rsidRPr="00972923" w:rsidRDefault="0024127D" w:rsidP="002876BA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b/>
                <w:sz w:val="12"/>
                <w:szCs w:val="12"/>
              </w:rPr>
              <w:t xml:space="preserve"> Registros automáticos</w:t>
            </w:r>
          </w:p>
        </w:tc>
        <w:tc>
          <w:tcPr>
            <w:tcW w:w="1228" w:type="dxa"/>
            <w:shd w:val="clear" w:color="auto" w:fill="auto"/>
          </w:tcPr>
          <w:p w:rsidR="00C65E7F" w:rsidRPr="00972923" w:rsidRDefault="0024127D" w:rsidP="0024127D">
            <w:pPr>
              <w:pStyle w:val="Texto"/>
              <w:spacing w:before="40" w:after="40" w:line="16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C65E7F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C65E7F" w:rsidRPr="005757E5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  <w:lang w:val="pt-PT"/>
              </w:rPr>
            </w:pPr>
            <w:r w:rsidRPr="00972923">
              <w:rPr>
                <w:sz w:val="12"/>
                <w:szCs w:val="12"/>
              </w:rPr>
              <w:t xml:space="preserve">2.1.1.2 </w:t>
            </w:r>
            <w:r w:rsidRPr="00972923">
              <w:rPr>
                <w:spacing w:val="-4"/>
                <w:sz w:val="12"/>
                <w:szCs w:val="12"/>
              </w:rPr>
              <w:t>Proveedores</w:t>
            </w:r>
            <w:r w:rsidRPr="00972923">
              <w:rPr>
                <w:sz w:val="12"/>
                <w:szCs w:val="12"/>
              </w:rPr>
              <w:t xml:space="preserve"> por Pagar a Corto Plazo</w:t>
            </w:r>
          </w:p>
        </w:tc>
        <w:tc>
          <w:tcPr>
            <w:tcW w:w="895" w:type="dxa"/>
            <w:shd w:val="clear" w:color="auto" w:fill="auto"/>
          </w:tcPr>
          <w:p w:rsidR="00C65E7F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  <w:p w:rsidR="0024127D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C65E7F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C65E7F" w:rsidRPr="00972923" w:rsidRDefault="0024127D" w:rsidP="0024127D">
            <w:pPr>
              <w:pStyle w:val="Texto"/>
              <w:spacing w:before="40" w:after="40" w:line="16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</w:tbl>
    <w:p w:rsidR="006E0D21" w:rsidRPr="00972923" w:rsidRDefault="006E0D21" w:rsidP="00FE436D">
      <w:pPr>
        <w:pStyle w:val="Texto"/>
      </w:pPr>
    </w:p>
    <w:tbl>
      <w:tblPr>
        <w:tblW w:w="87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  <w:jc w:val="center"/>
        </w:trPr>
        <w:tc>
          <w:tcPr>
            <w:tcW w:w="8712" w:type="dxa"/>
            <w:shd w:val="clear" w:color="auto" w:fill="auto"/>
            <w:noWrap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III.1.4 Transferencias, Asignaciones, Subsidios y Otras Ayudas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5757E5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transferencias internas y asignaciones al sector público.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 o documento equivalente.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 xml:space="preserve">5.2.1.1 </w:t>
            </w:r>
            <w:r w:rsidRPr="005757E5">
              <w:rPr>
                <w:spacing w:val="-4"/>
                <w:sz w:val="12"/>
                <w:szCs w:val="12"/>
              </w:rPr>
              <w:t>Asignaciones</w:t>
            </w:r>
            <w:r w:rsidRPr="005757E5">
              <w:rPr>
                <w:sz w:val="12"/>
                <w:szCs w:val="12"/>
              </w:rPr>
              <w:t xml:space="preserve"> al Sector Público</w:t>
            </w:r>
          </w:p>
          <w:p w:rsidR="0024127D" w:rsidRPr="005757E5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2.1.1.5 </w:t>
            </w:r>
            <w:r w:rsidRPr="00972923">
              <w:rPr>
                <w:spacing w:val="-6"/>
                <w:sz w:val="12"/>
                <w:szCs w:val="12"/>
              </w:rPr>
              <w:t xml:space="preserve">Transferencias </w:t>
            </w:r>
            <w:r w:rsidRPr="00972923">
              <w:rPr>
                <w:sz w:val="12"/>
                <w:szCs w:val="12"/>
              </w:rPr>
              <w:t>Otorgadas por Pagar a Corto Plazo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8.2.5 </w:t>
            </w:r>
            <w:r w:rsidRPr="00972923">
              <w:rPr>
                <w:spacing w:val="-6"/>
                <w:sz w:val="12"/>
                <w:szCs w:val="12"/>
              </w:rPr>
              <w:t xml:space="preserve">Presupuesto de Egresos </w:t>
            </w:r>
            <w:r w:rsidRPr="00972923">
              <w:rPr>
                <w:sz w:val="12"/>
                <w:szCs w:val="12"/>
              </w:rPr>
              <w:t>Devengado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</w:t>
            </w:r>
            <w:r w:rsidRPr="00972923">
              <w:rPr>
                <w:spacing w:val="-6"/>
                <w:sz w:val="12"/>
                <w:szCs w:val="12"/>
              </w:rPr>
              <w:t xml:space="preserve">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5757E5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5757E5">
              <w:rPr>
                <w:sz w:val="12"/>
                <w:szCs w:val="12"/>
              </w:rPr>
              <w:t xml:space="preserve">5.2.1.2 </w:t>
            </w:r>
            <w:proofErr w:type="spellStart"/>
            <w:r w:rsidRPr="005757E5">
              <w:rPr>
                <w:sz w:val="12"/>
                <w:szCs w:val="12"/>
              </w:rPr>
              <w:t>Transferen-cias</w:t>
            </w:r>
            <w:proofErr w:type="spellEnd"/>
            <w:r w:rsidRPr="005757E5">
              <w:rPr>
                <w:sz w:val="12"/>
                <w:szCs w:val="12"/>
              </w:rPr>
              <w:t xml:space="preserve"> Internas al Sector Público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transferencias internas, y asignaciones al sector público.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8.2.6 </w:t>
            </w:r>
            <w:r w:rsidRPr="00972923">
              <w:rPr>
                <w:spacing w:val="-6"/>
                <w:sz w:val="12"/>
                <w:szCs w:val="12"/>
              </w:rPr>
              <w:t xml:space="preserve">Presupuesto de Egresos </w:t>
            </w:r>
            <w:r w:rsidRPr="00972923">
              <w:rPr>
                <w:sz w:val="12"/>
                <w:szCs w:val="12"/>
              </w:rPr>
              <w:t>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8.2.5 </w:t>
            </w:r>
            <w:r w:rsidRPr="00972923">
              <w:rPr>
                <w:spacing w:val="-6"/>
                <w:sz w:val="12"/>
                <w:szCs w:val="12"/>
              </w:rPr>
              <w:t xml:space="preserve">Presupuesto de Egresos </w:t>
            </w:r>
            <w:r w:rsidRPr="00972923">
              <w:rPr>
                <w:sz w:val="12"/>
                <w:szCs w:val="12"/>
              </w:rPr>
              <w:t>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transferencias internas y asignaciones al sector público.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Cheques,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  <w:r w:rsidRPr="005757E5">
              <w:rPr>
                <w:sz w:val="12"/>
                <w:szCs w:val="12"/>
              </w:rPr>
              <w:t xml:space="preserve">.1.1.5 </w:t>
            </w:r>
            <w:proofErr w:type="spellStart"/>
            <w:r w:rsidRPr="005757E5">
              <w:rPr>
                <w:sz w:val="12"/>
                <w:szCs w:val="12"/>
              </w:rPr>
              <w:t>Transferen-cias</w:t>
            </w:r>
            <w:proofErr w:type="spellEnd"/>
            <w:r w:rsidRPr="005757E5">
              <w:rPr>
                <w:sz w:val="12"/>
                <w:szCs w:val="12"/>
              </w:rPr>
              <w:t xml:space="preserve"> Otorgadas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B07FFA">
              <w:rPr>
                <w:sz w:val="12"/>
                <w:szCs w:val="12"/>
              </w:rPr>
              <w:t>.1.1.2 Bancos/ Teso</w:t>
            </w:r>
            <w:r w:rsidRPr="00972923">
              <w:rPr>
                <w:sz w:val="12"/>
                <w:szCs w:val="12"/>
              </w:rPr>
              <w:t>rería</w:t>
            </w: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transferencias al resto del sector público.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B07FFA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pacing w:val="-6"/>
                <w:sz w:val="12"/>
                <w:szCs w:val="12"/>
              </w:rPr>
            </w:pPr>
            <w:r w:rsidRPr="00B07FFA">
              <w:rPr>
                <w:sz w:val="12"/>
                <w:szCs w:val="12"/>
              </w:rPr>
              <w:t xml:space="preserve">5.2.2.1 </w:t>
            </w:r>
            <w:proofErr w:type="spellStart"/>
            <w:r w:rsidRPr="00B07FFA">
              <w:rPr>
                <w:sz w:val="12"/>
                <w:szCs w:val="12"/>
              </w:rPr>
              <w:t>Transferen-cias</w:t>
            </w:r>
            <w:proofErr w:type="spellEnd"/>
            <w:r w:rsidRPr="00B07FFA">
              <w:rPr>
                <w:sz w:val="12"/>
                <w:szCs w:val="12"/>
              </w:rPr>
              <w:t xml:space="preserve"> a Entidades </w:t>
            </w:r>
            <w:r w:rsidRPr="00B07FFA">
              <w:rPr>
                <w:spacing w:val="-6"/>
                <w:sz w:val="12"/>
                <w:szCs w:val="12"/>
              </w:rPr>
              <w:t>Paraestatales</w:t>
            </w:r>
          </w:p>
          <w:p w:rsidR="0024127D" w:rsidRPr="00B07FFA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B07FFA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B07FFA">
              <w:rPr>
                <w:sz w:val="12"/>
                <w:szCs w:val="12"/>
              </w:rPr>
              <w:t xml:space="preserve">2.1.1.5 </w:t>
            </w:r>
            <w:r w:rsidRPr="00B07FFA">
              <w:rPr>
                <w:spacing w:val="-4"/>
                <w:sz w:val="12"/>
                <w:szCs w:val="12"/>
              </w:rPr>
              <w:t>Transferencias</w:t>
            </w:r>
            <w:r w:rsidRPr="00B07FFA">
              <w:rPr>
                <w:sz w:val="12"/>
                <w:szCs w:val="12"/>
              </w:rPr>
              <w:t xml:space="preserve"> Otorgadas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6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B07FFA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B07FFA">
              <w:rPr>
                <w:sz w:val="12"/>
                <w:szCs w:val="12"/>
              </w:rPr>
              <w:t xml:space="preserve">5.2.2.2 </w:t>
            </w:r>
            <w:proofErr w:type="spellStart"/>
            <w:r w:rsidRPr="00B07FFA">
              <w:rPr>
                <w:sz w:val="12"/>
                <w:szCs w:val="12"/>
              </w:rPr>
              <w:t>Transferen-cias</w:t>
            </w:r>
            <w:proofErr w:type="spellEnd"/>
            <w:r w:rsidRPr="00B07FFA">
              <w:rPr>
                <w:sz w:val="12"/>
                <w:szCs w:val="12"/>
              </w:rPr>
              <w:t xml:space="preserve"> a Entidades Federativas y Municipios</w:t>
            </w:r>
          </w:p>
          <w:p w:rsidR="0024127D" w:rsidRPr="00B07FFA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las transferencias al resto del sector público.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las transferencias al resto del sector público.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Cheques,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  <w:r w:rsidRPr="00B07FFA">
              <w:rPr>
                <w:sz w:val="12"/>
                <w:szCs w:val="12"/>
              </w:rPr>
              <w:t xml:space="preserve">.1.1.5 </w:t>
            </w:r>
            <w:proofErr w:type="spellStart"/>
            <w:r w:rsidRPr="00B07FFA">
              <w:rPr>
                <w:sz w:val="12"/>
                <w:szCs w:val="12"/>
              </w:rPr>
              <w:t>Transferen-cias</w:t>
            </w:r>
            <w:proofErr w:type="spellEnd"/>
            <w:r w:rsidRPr="00B07FFA">
              <w:rPr>
                <w:sz w:val="12"/>
                <w:szCs w:val="12"/>
              </w:rPr>
              <w:t xml:space="preserve"> Otorgadas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B07FFA">
              <w:rPr>
                <w:sz w:val="12"/>
                <w:szCs w:val="12"/>
              </w:rPr>
              <w:t>.1.1.2 Bancos/ Tesore</w:t>
            </w:r>
            <w:r w:rsidRPr="00972923">
              <w:rPr>
                <w:sz w:val="12"/>
                <w:szCs w:val="12"/>
              </w:rPr>
              <w:t>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de subsidios y subvenciones.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pagos del convenio.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5.2.3.1 Subsidios</w:t>
            </w:r>
          </w:p>
          <w:p w:rsidR="0024127D" w:rsidRPr="00D561B8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5.2.3.2 </w:t>
            </w:r>
            <w:proofErr w:type="spellStart"/>
            <w:r w:rsidRPr="00D561B8">
              <w:rPr>
                <w:sz w:val="12"/>
                <w:szCs w:val="12"/>
              </w:rPr>
              <w:t>Subvencio-nes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2.1.1.5 </w:t>
            </w:r>
            <w:r w:rsidRPr="00972923">
              <w:rPr>
                <w:spacing w:val="-4"/>
                <w:sz w:val="12"/>
                <w:szCs w:val="12"/>
              </w:rPr>
              <w:t>Transferencias</w:t>
            </w:r>
            <w:r w:rsidRPr="00972923">
              <w:rPr>
                <w:sz w:val="12"/>
                <w:szCs w:val="12"/>
              </w:rPr>
              <w:t xml:space="preserve"> Otorgadas por Pagar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8.2.4 Presupuesto de Egresos C</w:t>
            </w:r>
            <w:r w:rsidRPr="00972923">
              <w:rPr>
                <w:spacing w:val="-6"/>
                <w:sz w:val="12"/>
                <w:szCs w:val="12"/>
              </w:rPr>
              <w:t>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los subsidios y subvenciones.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subsidios y subvenciones.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Otorgadas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1.1.1.2 Bancos/ Teso</w:t>
            </w:r>
            <w:r w:rsidRPr="00972923">
              <w:rPr>
                <w:sz w:val="12"/>
                <w:szCs w:val="12"/>
              </w:rPr>
              <w:t>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10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ayudas sociales.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pagos del convenio.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5.2.4.1 Ayudas Sociales a Personas</w:t>
            </w:r>
          </w:p>
          <w:p w:rsidR="0024127D" w:rsidRPr="00D561B8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r w:rsidRPr="00D561B8">
              <w:rPr>
                <w:spacing w:val="-4"/>
                <w:sz w:val="12"/>
                <w:szCs w:val="12"/>
              </w:rPr>
              <w:t xml:space="preserve">Transferencias </w:t>
            </w:r>
            <w:r w:rsidRPr="00D561B8">
              <w:rPr>
                <w:sz w:val="12"/>
                <w:szCs w:val="12"/>
              </w:rPr>
              <w:t>Otorgadas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6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5.2.4.2 Becas</w:t>
            </w:r>
          </w:p>
          <w:p w:rsidR="0024127D" w:rsidRPr="00D561B8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5.2.4.3 Ayudas Sociales a Instituciones</w:t>
            </w:r>
          </w:p>
          <w:p w:rsidR="0024127D" w:rsidRPr="00D561B8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8B4EFB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5.2.4.4 Ayudas Sociales por </w:t>
            </w:r>
            <w:proofErr w:type="spellStart"/>
            <w:r w:rsidRPr="00D561B8">
              <w:rPr>
                <w:sz w:val="12"/>
                <w:szCs w:val="12"/>
              </w:rPr>
              <w:t>Desas</w:t>
            </w:r>
            <w:proofErr w:type="spellEnd"/>
            <w:r w:rsidRPr="00D561B8">
              <w:rPr>
                <w:sz w:val="12"/>
                <w:szCs w:val="12"/>
              </w:rPr>
              <w:t>-tres Naturales y Otros Siniestros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blPrEx>
          <w:jc w:val="center"/>
          <w:tblInd w:w="0" w:type="dxa"/>
          <w:tblBorders>
            <w:insideH w:val="single" w:sz="6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712" w:type="dxa"/>
            <w:gridSpan w:val="8"/>
            <w:shd w:val="clear" w:color="auto" w:fill="auto"/>
            <w:noWrap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III.1.4 Transferencias, Asignaciones, Subsidios y Otras Ayudas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ayudas sociales.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ayudas sociales.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Otorgadas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pensiones y jubilaciones.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5.2.5.1 Pensiones</w:t>
            </w:r>
          </w:p>
          <w:p w:rsidR="0024127D" w:rsidRPr="00D561B8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  <w:p w:rsidR="0024127D" w:rsidRPr="00D561B8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5.2.5.2 Jubilaciones</w:t>
            </w:r>
          </w:p>
          <w:p w:rsidR="0024127D" w:rsidRPr="00D561B8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5.2.5.9 Otras Pensiones y Jubilaciones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r w:rsidRPr="00D561B8">
              <w:rPr>
                <w:spacing w:val="-4"/>
                <w:sz w:val="12"/>
                <w:szCs w:val="12"/>
              </w:rPr>
              <w:t xml:space="preserve">Transferencias </w:t>
            </w:r>
            <w:r w:rsidRPr="00D561B8">
              <w:rPr>
                <w:sz w:val="12"/>
                <w:szCs w:val="12"/>
              </w:rPr>
              <w:t>Otorgadas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pensiones y jubilaciones.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pensiones y jubilaciones.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Otorgadas por P</w:t>
            </w:r>
            <w:r w:rsidRPr="00972923">
              <w:rPr>
                <w:sz w:val="12"/>
                <w:szCs w:val="12"/>
              </w:rPr>
              <w:t>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transferencias a fideicomisos, mandatos y contratos análogos.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 del contrato.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5.2.6.1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a </w:t>
            </w:r>
            <w:r w:rsidRPr="00D561B8">
              <w:rPr>
                <w:spacing w:val="-6"/>
                <w:sz w:val="12"/>
                <w:szCs w:val="12"/>
              </w:rPr>
              <w:t>Fideicomisos,</w:t>
            </w:r>
            <w:r w:rsidRPr="00D561B8">
              <w:rPr>
                <w:sz w:val="12"/>
                <w:szCs w:val="12"/>
              </w:rPr>
              <w:t xml:space="preserve"> Mandatos y Contratos Análogos al Gobierno</w:t>
            </w:r>
          </w:p>
          <w:p w:rsidR="0024127D" w:rsidRPr="00D561B8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2.1.1.5 </w:t>
            </w:r>
            <w:r w:rsidRPr="00972923">
              <w:rPr>
                <w:spacing w:val="-4"/>
                <w:sz w:val="12"/>
                <w:szCs w:val="12"/>
              </w:rPr>
              <w:t xml:space="preserve">Transferencias </w:t>
            </w:r>
            <w:r w:rsidRPr="00972923">
              <w:rPr>
                <w:sz w:val="12"/>
                <w:szCs w:val="12"/>
              </w:rPr>
              <w:t>Otorgadas por Pagar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6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5.2.6.2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a </w:t>
            </w:r>
            <w:r w:rsidRPr="00D561B8">
              <w:rPr>
                <w:spacing w:val="-6"/>
                <w:sz w:val="12"/>
                <w:szCs w:val="12"/>
              </w:rPr>
              <w:t>Fideicomisos,</w:t>
            </w:r>
            <w:r w:rsidRPr="00D561B8">
              <w:rPr>
                <w:sz w:val="12"/>
                <w:szCs w:val="12"/>
              </w:rPr>
              <w:t xml:space="preserve"> Mandatos y Contratos Análogos a Entidades </w:t>
            </w:r>
            <w:r w:rsidRPr="00D561B8">
              <w:rPr>
                <w:spacing w:val="-6"/>
                <w:sz w:val="12"/>
                <w:szCs w:val="12"/>
              </w:rPr>
              <w:t>Paraestatales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17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transferencias a fideicomisos, mandatos y contratos análogos.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18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transferencias a fideicomisos, mandatos y contratos análogos.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2.1.1.5 </w:t>
            </w:r>
            <w:proofErr w:type="spellStart"/>
            <w:r w:rsidRPr="00972923">
              <w:rPr>
                <w:sz w:val="12"/>
                <w:szCs w:val="12"/>
              </w:rPr>
              <w:t>Transferen-cias</w:t>
            </w:r>
            <w:proofErr w:type="spellEnd"/>
            <w:r w:rsidRPr="00972923">
              <w:rPr>
                <w:sz w:val="12"/>
                <w:szCs w:val="12"/>
              </w:rPr>
              <w:t xml:space="preserve"> Otorgadas 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1.1.1.2 Bancos/ Teso</w:t>
            </w:r>
            <w:r w:rsidRPr="00972923">
              <w:rPr>
                <w:sz w:val="12"/>
                <w:szCs w:val="12"/>
              </w:rPr>
              <w:t>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19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transferencias a la seguridad social </w:t>
            </w:r>
            <w:r w:rsidRPr="00AC4E9E">
              <w:rPr>
                <w:sz w:val="12"/>
                <w:szCs w:val="12"/>
              </w:rPr>
              <w:t>por obligación de Ley.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5.2.7.1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por Obligación de Ley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  <w:r w:rsidRPr="00D561B8">
              <w:rPr>
                <w:sz w:val="12"/>
                <w:szCs w:val="12"/>
              </w:rPr>
              <w:t xml:space="preserve">.1.1.5 </w:t>
            </w:r>
            <w:r w:rsidRPr="00D561B8">
              <w:rPr>
                <w:spacing w:val="-4"/>
                <w:sz w:val="12"/>
                <w:szCs w:val="12"/>
              </w:rPr>
              <w:t>Transferencias</w:t>
            </w:r>
            <w:r w:rsidRPr="00D561B8">
              <w:rPr>
                <w:sz w:val="12"/>
                <w:szCs w:val="12"/>
              </w:rPr>
              <w:t xml:space="preserve"> Otorgadas por Pagar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pacing w:val="-4"/>
                <w:sz w:val="12"/>
                <w:szCs w:val="12"/>
              </w:rPr>
              <w:t>8.2.4 Presupuesto de Egresos 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20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expedición de la cuenta por liquidar certificada para el pago de transferencias a la seguridad social por obligación de Ley</w:t>
            </w:r>
            <w:r w:rsidRPr="00D561B8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de las transferencias a la seguridad social por obligación de Ley</w:t>
            </w:r>
            <w:r w:rsidRPr="00D561B8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2.1.1.5 </w:t>
            </w:r>
            <w:proofErr w:type="spellStart"/>
            <w:r w:rsidRPr="00972923">
              <w:rPr>
                <w:sz w:val="12"/>
                <w:szCs w:val="12"/>
              </w:rPr>
              <w:t>Transfe-rencias</w:t>
            </w:r>
            <w:proofErr w:type="spellEnd"/>
            <w:r w:rsidRPr="00972923">
              <w:rPr>
                <w:sz w:val="12"/>
                <w:szCs w:val="12"/>
              </w:rPr>
              <w:t xml:space="preserve"> Otorgadas 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1.1.1.2 Bancos/ Tes</w:t>
            </w:r>
            <w:r w:rsidRPr="00972923">
              <w:rPr>
                <w:sz w:val="12"/>
                <w:szCs w:val="12"/>
              </w:rPr>
              <w:t>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</w:tbl>
    <w:p w:rsidR="006D5C52" w:rsidRDefault="006D5C52" w:rsidP="006D5C52">
      <w:pPr>
        <w:pStyle w:val="Texto"/>
      </w:pPr>
    </w:p>
    <w:tbl>
      <w:tblPr>
        <w:tblW w:w="87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  <w:jc w:val="center"/>
        </w:trPr>
        <w:tc>
          <w:tcPr>
            <w:tcW w:w="9703" w:type="dxa"/>
            <w:shd w:val="clear" w:color="auto" w:fill="auto"/>
            <w:noWrap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III.1.4 Transferencias, Asignaciones, Subsidios y Otras Ayudas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de donativos</w:t>
            </w:r>
            <w:r w:rsidRPr="00D561B8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5.2.8.1 Donativos a Instituciones sin Fines de Lucro</w:t>
            </w:r>
          </w:p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r w:rsidRPr="00D561B8">
              <w:rPr>
                <w:spacing w:val="-4"/>
                <w:sz w:val="12"/>
                <w:szCs w:val="12"/>
              </w:rPr>
              <w:t>Transferencias</w:t>
            </w:r>
            <w:r w:rsidRPr="00D561B8">
              <w:rPr>
                <w:sz w:val="12"/>
                <w:szCs w:val="12"/>
              </w:rPr>
              <w:t xml:space="preserve"> Otorgadas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5.2.8.2 Donativos a Entidades Federativas y Municipios</w:t>
            </w:r>
          </w:p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5.2.8.3 Donativos a </w:t>
            </w:r>
            <w:r w:rsidRPr="00D561B8">
              <w:rPr>
                <w:spacing w:val="-6"/>
                <w:sz w:val="12"/>
                <w:szCs w:val="12"/>
              </w:rPr>
              <w:t>Fideicomisos,</w:t>
            </w:r>
            <w:r w:rsidRPr="00D561B8">
              <w:rPr>
                <w:sz w:val="12"/>
                <w:szCs w:val="12"/>
              </w:rPr>
              <w:t xml:space="preserve"> Mandatos y Contratos Análogos Privados</w:t>
            </w:r>
          </w:p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5.2.8.4 Donativos a </w:t>
            </w:r>
            <w:r w:rsidRPr="00D561B8">
              <w:rPr>
                <w:spacing w:val="-6"/>
                <w:sz w:val="12"/>
                <w:szCs w:val="12"/>
              </w:rPr>
              <w:t xml:space="preserve">Fideicomisos, </w:t>
            </w:r>
            <w:r w:rsidRPr="00D561B8">
              <w:rPr>
                <w:sz w:val="12"/>
                <w:szCs w:val="12"/>
              </w:rPr>
              <w:t>Mandatos y Contratos Análogos Estatales</w:t>
            </w:r>
          </w:p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30" w:line="148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5.2.8.5 Donativos </w:t>
            </w:r>
            <w:proofErr w:type="spellStart"/>
            <w:r w:rsidRPr="00D561B8">
              <w:rPr>
                <w:sz w:val="12"/>
                <w:szCs w:val="12"/>
              </w:rPr>
              <w:t>Internacio-nales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expedición de la cuenta por liquidar certificada para el pago de donativos.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de los donativos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2.1.1.5 </w:t>
            </w:r>
            <w:proofErr w:type="spellStart"/>
            <w:r w:rsidRPr="00972923">
              <w:rPr>
                <w:sz w:val="12"/>
                <w:szCs w:val="12"/>
              </w:rPr>
              <w:t>Transferen-cias</w:t>
            </w:r>
            <w:proofErr w:type="spellEnd"/>
            <w:r w:rsidRPr="00972923">
              <w:rPr>
                <w:sz w:val="12"/>
                <w:szCs w:val="12"/>
              </w:rPr>
              <w:t xml:space="preserve"> Otorgadas 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transferencias al exterior.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 del convenio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5.2.9.1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al Exterior a Gobiernos Extranjeros y Organismos </w:t>
            </w:r>
            <w:proofErr w:type="spellStart"/>
            <w:r w:rsidRPr="00D561B8">
              <w:rPr>
                <w:sz w:val="12"/>
                <w:szCs w:val="12"/>
              </w:rPr>
              <w:t>Internacio-nales</w:t>
            </w:r>
            <w:proofErr w:type="spellEnd"/>
          </w:p>
          <w:p w:rsidR="0024127D" w:rsidRPr="00D561B8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r w:rsidRPr="00D561B8">
              <w:rPr>
                <w:spacing w:val="-4"/>
                <w:sz w:val="12"/>
                <w:szCs w:val="12"/>
              </w:rPr>
              <w:t>Transferencias</w:t>
            </w:r>
            <w:r w:rsidRPr="00D561B8">
              <w:rPr>
                <w:sz w:val="12"/>
                <w:szCs w:val="12"/>
              </w:rPr>
              <w:t xml:space="preserve"> Otorgadas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5.2.9.2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al Sector Privado Externo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transferencias al exterior.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27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transferencias al exterior.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2.1.1.5 </w:t>
            </w:r>
            <w:proofErr w:type="spellStart"/>
            <w:r w:rsidRPr="00D561B8">
              <w:rPr>
                <w:sz w:val="12"/>
                <w:szCs w:val="12"/>
              </w:rPr>
              <w:t>Transferen-cias</w:t>
            </w:r>
            <w:proofErr w:type="spellEnd"/>
            <w:r w:rsidRPr="00D561B8">
              <w:rPr>
                <w:sz w:val="12"/>
                <w:szCs w:val="12"/>
              </w:rPr>
              <w:t xml:space="preserve"> Otorgadas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D561B8">
              <w:rPr>
                <w:sz w:val="12"/>
                <w:szCs w:val="12"/>
              </w:rPr>
              <w:t>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NOTA:</w:t>
            </w:r>
          </w:p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b/>
                <w:sz w:val="12"/>
                <w:szCs w:val="12"/>
              </w:rPr>
              <w:t xml:space="preserve"> Registros automáticos.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802EEB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III.1.5 Participaciones y Aportaciones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participaciones.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 de convenio o documento equivalente.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5.3.1.1 </w:t>
            </w:r>
            <w:proofErr w:type="spellStart"/>
            <w:r w:rsidRPr="00D561B8">
              <w:rPr>
                <w:sz w:val="12"/>
                <w:szCs w:val="12"/>
              </w:rPr>
              <w:t>Participacio-nes</w:t>
            </w:r>
            <w:proofErr w:type="spellEnd"/>
            <w:r w:rsidRPr="00D561B8">
              <w:rPr>
                <w:sz w:val="12"/>
                <w:szCs w:val="12"/>
              </w:rPr>
              <w:t xml:space="preserve"> de la Federación a Entidades Federativas y Municipios</w:t>
            </w:r>
          </w:p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  <w:r w:rsidRPr="00D561B8">
              <w:rPr>
                <w:sz w:val="12"/>
                <w:szCs w:val="12"/>
              </w:rPr>
              <w:t xml:space="preserve">.1.1.4 </w:t>
            </w:r>
            <w:proofErr w:type="spellStart"/>
            <w:r w:rsidRPr="00D561B8">
              <w:rPr>
                <w:sz w:val="12"/>
                <w:szCs w:val="12"/>
              </w:rPr>
              <w:t>Participacio-nes</w:t>
            </w:r>
            <w:proofErr w:type="spellEnd"/>
            <w:r w:rsidRPr="00D561B8">
              <w:rPr>
                <w:sz w:val="12"/>
                <w:szCs w:val="12"/>
              </w:rPr>
              <w:t xml:space="preserve"> y Aportaciones por Pagar a CP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5.3.1.2 </w:t>
            </w:r>
            <w:proofErr w:type="spellStart"/>
            <w:r w:rsidRPr="00D561B8">
              <w:rPr>
                <w:sz w:val="12"/>
                <w:szCs w:val="12"/>
              </w:rPr>
              <w:t>Participacio-nes</w:t>
            </w:r>
            <w:proofErr w:type="spellEnd"/>
            <w:r w:rsidRPr="00D561B8">
              <w:rPr>
                <w:sz w:val="12"/>
                <w:szCs w:val="12"/>
              </w:rPr>
              <w:t xml:space="preserve"> de las Entidades Federativas a los Municipios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aportaciones.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 de convenio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5.3.2.1 </w:t>
            </w:r>
            <w:proofErr w:type="spellStart"/>
            <w:r w:rsidRPr="00D561B8">
              <w:rPr>
                <w:sz w:val="12"/>
                <w:szCs w:val="12"/>
              </w:rPr>
              <w:t>Aportacio-nes</w:t>
            </w:r>
            <w:proofErr w:type="spellEnd"/>
            <w:r w:rsidRPr="00D561B8">
              <w:rPr>
                <w:sz w:val="12"/>
                <w:szCs w:val="12"/>
              </w:rPr>
              <w:t xml:space="preserve"> de la Federación a Entidades Federativas y Municipios</w:t>
            </w:r>
          </w:p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2.1.1.4 </w:t>
            </w:r>
            <w:proofErr w:type="spellStart"/>
            <w:r w:rsidRPr="00D561B8">
              <w:rPr>
                <w:sz w:val="12"/>
                <w:szCs w:val="12"/>
              </w:rPr>
              <w:t>Participacio-nes</w:t>
            </w:r>
            <w:proofErr w:type="spellEnd"/>
            <w:r w:rsidRPr="00D561B8">
              <w:rPr>
                <w:sz w:val="12"/>
                <w:szCs w:val="12"/>
              </w:rPr>
              <w:t xml:space="preserve"> y Aportaciones por Pagar</w:t>
            </w:r>
            <w:r w:rsidRPr="00972923">
              <w:rPr>
                <w:sz w:val="12"/>
                <w:szCs w:val="12"/>
              </w:rPr>
              <w:t xml:space="preserve"> a CP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5.3.2.2 </w:t>
            </w:r>
            <w:proofErr w:type="spellStart"/>
            <w:r w:rsidRPr="00D561B8">
              <w:rPr>
                <w:sz w:val="12"/>
                <w:szCs w:val="12"/>
              </w:rPr>
              <w:t>Aportacio-nes</w:t>
            </w:r>
            <w:proofErr w:type="spellEnd"/>
            <w:r w:rsidRPr="00D561B8">
              <w:rPr>
                <w:sz w:val="12"/>
                <w:szCs w:val="12"/>
              </w:rPr>
              <w:t xml:space="preserve"> de las Entidades Federativas a los Municipios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convenios.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Calendario de pago de convenio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pacing w:val="-6"/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5.3.3.1 Convenios de </w:t>
            </w:r>
            <w:r w:rsidRPr="00D561B8">
              <w:rPr>
                <w:spacing w:val="-6"/>
                <w:sz w:val="12"/>
                <w:szCs w:val="12"/>
              </w:rPr>
              <w:t>Reasignación</w:t>
            </w:r>
          </w:p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2.1.1.4 </w:t>
            </w:r>
            <w:proofErr w:type="spellStart"/>
            <w:r w:rsidRPr="00D561B8">
              <w:rPr>
                <w:sz w:val="12"/>
                <w:szCs w:val="12"/>
              </w:rPr>
              <w:t>Participacio-nes</w:t>
            </w:r>
            <w:proofErr w:type="spellEnd"/>
            <w:r w:rsidRPr="00D561B8">
              <w:rPr>
                <w:sz w:val="12"/>
                <w:szCs w:val="12"/>
              </w:rPr>
              <w:t xml:space="preserve"> y Aportaciones por Pagar a</w:t>
            </w:r>
            <w:r w:rsidRPr="00972923">
              <w:rPr>
                <w:sz w:val="12"/>
                <w:szCs w:val="12"/>
              </w:rPr>
              <w:t xml:space="preserve"> CP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5.3.3.2 Convenios de </w:t>
            </w:r>
            <w:proofErr w:type="spellStart"/>
            <w:r w:rsidRPr="00D561B8">
              <w:rPr>
                <w:sz w:val="12"/>
                <w:szCs w:val="12"/>
              </w:rPr>
              <w:t>Descentrali-zación</w:t>
            </w:r>
            <w:proofErr w:type="spellEnd"/>
            <w:r w:rsidRPr="00D561B8">
              <w:rPr>
                <w:sz w:val="12"/>
                <w:szCs w:val="12"/>
              </w:rPr>
              <w:t xml:space="preserve"> y Otros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participaciones, aportaciones y convenios.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D561B8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participaciones, aportaciones y convenios.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autorización, 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 xml:space="preserve">2.1.1.4 </w:t>
            </w:r>
            <w:proofErr w:type="spellStart"/>
            <w:r w:rsidRPr="00D561B8">
              <w:rPr>
                <w:sz w:val="12"/>
                <w:szCs w:val="12"/>
              </w:rPr>
              <w:t>Participacio-nes</w:t>
            </w:r>
            <w:proofErr w:type="spellEnd"/>
            <w:r w:rsidRPr="00D561B8">
              <w:rPr>
                <w:sz w:val="12"/>
                <w:szCs w:val="12"/>
              </w:rPr>
              <w:t xml:space="preserve"> y </w:t>
            </w:r>
            <w:r w:rsidRPr="00D561B8">
              <w:rPr>
                <w:spacing w:val="-4"/>
                <w:sz w:val="12"/>
                <w:szCs w:val="12"/>
              </w:rPr>
              <w:t xml:space="preserve">Aportaciones </w:t>
            </w:r>
            <w:r w:rsidRPr="00D561B8">
              <w:rPr>
                <w:sz w:val="12"/>
                <w:szCs w:val="12"/>
              </w:rPr>
              <w:t>por Pagar</w:t>
            </w:r>
            <w:r w:rsidRPr="00972923">
              <w:rPr>
                <w:sz w:val="12"/>
                <w:szCs w:val="12"/>
              </w:rPr>
              <w:t xml:space="preserve"> a CP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NOTA:</w:t>
            </w:r>
          </w:p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b/>
                <w:sz w:val="12"/>
                <w:szCs w:val="12"/>
              </w:rPr>
              <w:t xml:space="preserve"> Registros automáticos.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802EEB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III.1.6 Intereses, Comisiones y Otros Gastos de la Deuda Pública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los intereses, comisiones y otros gastos de la deuda pública.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autorización, calendario de pago, contrato.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5.4.1.1 Intereses de la Deuda Pública Interna</w:t>
            </w:r>
          </w:p>
          <w:p w:rsidR="0024127D" w:rsidRPr="00D561B8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2.1.1.6 Intereses y Comisiones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5.4.1.2 Intereses de la Deuda Pública Externa</w:t>
            </w:r>
          </w:p>
          <w:p w:rsidR="0024127D" w:rsidRPr="00D561B8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D561B8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5.4.2.1 Comisiones de la Deuda Pública Interna</w:t>
            </w:r>
          </w:p>
          <w:p w:rsidR="0024127D" w:rsidRPr="00D561B8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D561B8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5.4.2.2 Comisiones de la Deuda Pública Externa</w:t>
            </w:r>
          </w:p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5.4.3.1 Gastos de la Deuda Pública Interna</w:t>
            </w:r>
          </w:p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5.4.3.2 Gastos de la Deuda Pública Externa</w:t>
            </w:r>
          </w:p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5.4.4.1 Costo por Coberturas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intereses, comisiones y otros gastos de la deuda pública.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E678EF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los intereses, comisiones y otros gastos de la deuda pública.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2.1.1.6 Intereses y Comisiones por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por apoyos financieros. </w:t>
            </w:r>
            <w:r w:rsidRPr="00972923">
              <w:rPr>
                <w:rFonts w:ascii="Cambria Math" w:hAnsi="Cambria Math" w:cs="Cambria Math"/>
                <w:sz w:val="12"/>
                <w:szCs w:val="12"/>
              </w:rPr>
              <w:t>↭</w:t>
            </w:r>
          </w:p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Acuerdo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5.4.5.1 Apoyos Financieros a Intermedia-</w:t>
            </w:r>
            <w:proofErr w:type="spellStart"/>
            <w:r w:rsidRPr="00E678EF">
              <w:rPr>
                <w:sz w:val="12"/>
                <w:szCs w:val="12"/>
              </w:rPr>
              <w:t>rios</w:t>
            </w:r>
            <w:proofErr w:type="spellEnd"/>
          </w:p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2.1.1.6 Intereses y Comisiones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E678EF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E678EF">
              <w:rPr>
                <w:sz w:val="12"/>
                <w:szCs w:val="12"/>
              </w:rPr>
              <w:t>5.4.5.2 Apoyos Financieros a Ahorradores y Deudores del Sistema Financiero Nacional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apoyos financieros.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apoyos financieros.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252495">
              <w:rPr>
                <w:sz w:val="12"/>
                <w:szCs w:val="12"/>
              </w:rPr>
              <w:t>2.1.1.6 Intereses y Comisiones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252495">
              <w:rPr>
                <w:sz w:val="12"/>
                <w:szCs w:val="12"/>
              </w:rPr>
              <w:t>1.1.1.2 Bancos/ Tesore</w:t>
            </w:r>
            <w:r w:rsidRPr="00972923">
              <w:rPr>
                <w:sz w:val="12"/>
                <w:szCs w:val="12"/>
              </w:rPr>
              <w:t>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NOTA:</w:t>
            </w:r>
          </w:p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sz w:val="12"/>
                <w:szCs w:val="12"/>
              </w:rPr>
              <w:t xml:space="preserve"> </w:t>
            </w:r>
            <w:r w:rsidRPr="00972923">
              <w:rPr>
                <w:b/>
                <w:sz w:val="12"/>
                <w:szCs w:val="12"/>
              </w:rPr>
              <w:t>Registros automáticos.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3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AA1850" w:rsidRPr="00972923" w:rsidRDefault="00AA1850" w:rsidP="007A67C1">
      <w:pPr>
        <w:pStyle w:val="Texto"/>
        <w:ind w:firstLine="0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91048E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III.2.1 Compra de Bienes</w:t>
            </w:r>
          </w:p>
        </w:tc>
      </w:tr>
    </w:tbl>
    <w:p w:rsidR="006D5C52" w:rsidRPr="00972923" w:rsidRDefault="0091048E" w:rsidP="00FE1878">
      <w:pPr>
        <w:pStyle w:val="Texto"/>
        <w:spacing w:before="40" w:after="40" w:line="240" w:lineRule="auto"/>
        <w:ind w:firstLine="0"/>
        <w:jc w:val="right"/>
        <w:rPr>
          <w:sz w:val="12"/>
          <w:szCs w:val="12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297005"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 w:rsidR="00297005"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i/>
                <w:sz w:val="12"/>
                <w:szCs w:val="12"/>
              </w:rPr>
              <w:t>EJEMPLO PARA BIENES INMUEBLES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24127D" w:rsidRPr="00972923" w:rsidTr="00252495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i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devengado de la adquisición de bienes inmuebles.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Acta de recepción de bienes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2.1.1.2 Proveedores por Pagar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r w:rsidRPr="00972923">
              <w:rPr>
                <w:spacing w:val="-4"/>
                <w:sz w:val="12"/>
                <w:szCs w:val="12"/>
              </w:rPr>
              <w:t>Comprometido</w:t>
            </w:r>
          </w:p>
        </w:tc>
      </w:tr>
      <w:tr w:rsidR="0024127D" w:rsidRPr="00972923" w:rsidTr="00252495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252495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1.2.3.3 Edificios no </w:t>
            </w:r>
            <w:proofErr w:type="spellStart"/>
            <w:r w:rsidRPr="00972923">
              <w:rPr>
                <w:sz w:val="12"/>
                <w:szCs w:val="12"/>
              </w:rPr>
              <w:t>Habitacio-nales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252495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1.2.3.9 Otros Bienes Inmuebles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cuenta por liquidar certificada por la adquisición de bienes </w:t>
            </w:r>
            <w:proofErr w:type="gramStart"/>
            <w:r w:rsidRPr="00972923">
              <w:rPr>
                <w:sz w:val="12"/>
                <w:szCs w:val="12"/>
              </w:rPr>
              <w:t>inmuebles.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proofErr w:type="gramEnd"/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pago de la adquisición de bienes inmuebles. </w:t>
            </w: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252495">
              <w:rPr>
                <w:sz w:val="12"/>
                <w:szCs w:val="12"/>
              </w:rPr>
              <w:t xml:space="preserve">2.1.1.2 </w:t>
            </w:r>
            <w:r w:rsidRPr="00252495">
              <w:rPr>
                <w:spacing w:val="-4"/>
                <w:sz w:val="12"/>
                <w:szCs w:val="12"/>
              </w:rPr>
              <w:t>Proveedores</w:t>
            </w:r>
            <w:r w:rsidRPr="00252495">
              <w:rPr>
                <w:sz w:val="12"/>
                <w:szCs w:val="12"/>
              </w:rPr>
              <w:t xml:space="preserve">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252495">
              <w:rPr>
                <w:sz w:val="12"/>
                <w:szCs w:val="12"/>
              </w:rPr>
              <w:t>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E3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after="20" w:line="17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i/>
                <w:sz w:val="12"/>
                <w:szCs w:val="12"/>
              </w:rPr>
            </w:pPr>
            <w:r w:rsidRPr="00972923">
              <w:rPr>
                <w:b/>
                <w:i/>
                <w:sz w:val="12"/>
                <w:szCs w:val="12"/>
              </w:rPr>
              <w:t>Reconocimiento posterior a la compra</w:t>
            </w: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after="2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after="2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after="2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after="2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after="2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after="20" w:line="170" w:lineRule="exact"/>
              <w:ind w:firstLine="0"/>
              <w:rPr>
                <w:sz w:val="14"/>
                <w:szCs w:val="14"/>
              </w:rPr>
            </w:pPr>
          </w:p>
        </w:tc>
      </w:tr>
      <w:tr w:rsidR="0024127D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incremento del valor de los bienes derivado de la actualización por revaluación.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972923">
              <w:rPr>
                <w:rFonts w:eastAsia="MS Mincho"/>
                <w:i/>
                <w:iCs/>
                <w:color w:val="0000FF"/>
                <w:sz w:val="12"/>
                <w:szCs w:val="12"/>
              </w:rPr>
              <w:t>Adición DOF 22-12-2014</w:t>
            </w: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Evidencia documental del valor actualizado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46A16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  <w:r w:rsidRPr="00252495">
              <w:rPr>
                <w:sz w:val="12"/>
                <w:szCs w:val="12"/>
              </w:rPr>
              <w:t>.2.3.1 Revalúo de Bienes Inmuebles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24127D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</w:tr>
      <w:tr w:rsidR="0024127D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1.2.3.3 Edificios no </w:t>
            </w:r>
            <w:proofErr w:type="spellStart"/>
            <w:r w:rsidRPr="00972923">
              <w:rPr>
                <w:sz w:val="12"/>
                <w:szCs w:val="12"/>
              </w:rPr>
              <w:t>Habitacio-nales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</w:tr>
      <w:tr w:rsidR="0024127D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 </w:t>
            </w:r>
            <w:proofErr w:type="spellStart"/>
            <w:r w:rsidRPr="00972923">
              <w:rPr>
                <w:sz w:val="12"/>
                <w:szCs w:val="12"/>
              </w:rPr>
              <w:t>Infraestru</w:t>
            </w:r>
            <w:r w:rsidR="00A21F86">
              <w:rPr>
                <w:sz w:val="12"/>
                <w:szCs w:val="12"/>
              </w:rPr>
              <w:t>c</w:t>
            </w:r>
            <w:proofErr w:type="spellEnd"/>
            <w:r w:rsidRPr="00972923">
              <w:rPr>
                <w:sz w:val="12"/>
                <w:szCs w:val="12"/>
              </w:rPr>
              <w:t>-tura</w:t>
            </w: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170" w:lineRule="exact"/>
              <w:ind w:firstLine="0"/>
              <w:rPr>
                <w:sz w:val="14"/>
                <w:szCs w:val="14"/>
              </w:rPr>
            </w:pPr>
          </w:p>
        </w:tc>
      </w:tr>
      <w:tr w:rsidR="006D1614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decremento del valor de los bienes derivado de la actualización por revaluación.</w:t>
            </w:r>
          </w:p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972923">
              <w:rPr>
                <w:rFonts w:eastAsia="MS Mincho"/>
                <w:i/>
                <w:iCs/>
                <w:color w:val="0000FF"/>
                <w:sz w:val="12"/>
                <w:szCs w:val="12"/>
              </w:rPr>
              <w:t>Adición DOF 22-12-2014</w:t>
            </w: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Evidencia documental del valor actualizado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252495">
              <w:rPr>
                <w:sz w:val="12"/>
                <w:szCs w:val="12"/>
              </w:rPr>
              <w:t>3.2.3.1 Revalúo de Bienes Inmue</w:t>
            </w:r>
            <w:r w:rsidRPr="00972923">
              <w:rPr>
                <w:sz w:val="12"/>
                <w:szCs w:val="12"/>
              </w:rPr>
              <w:t>bles</w:t>
            </w: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1614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</w:t>
            </w:r>
          </w:p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1614" w:rsidRPr="00972923" w:rsidTr="00C5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1.2.3.3 Edificios no </w:t>
            </w:r>
            <w:proofErr w:type="spellStart"/>
            <w:r w:rsidRPr="00972923">
              <w:rPr>
                <w:sz w:val="12"/>
                <w:szCs w:val="12"/>
              </w:rPr>
              <w:t>Habitacio-nales</w:t>
            </w:r>
            <w:proofErr w:type="spellEnd"/>
          </w:p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1614" w:rsidRPr="00972923" w:rsidTr="00C5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1614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 </w:t>
            </w:r>
            <w:proofErr w:type="spellStart"/>
            <w:r w:rsidRPr="00972923">
              <w:rPr>
                <w:sz w:val="12"/>
                <w:szCs w:val="12"/>
              </w:rPr>
              <w:t>Infraestru</w:t>
            </w:r>
            <w:r w:rsidR="00A21F86">
              <w:rPr>
                <w:sz w:val="12"/>
                <w:szCs w:val="12"/>
              </w:rPr>
              <w:t>c</w:t>
            </w:r>
            <w:proofErr w:type="spellEnd"/>
            <w:r w:rsidRPr="00972923">
              <w:rPr>
                <w:sz w:val="12"/>
                <w:szCs w:val="12"/>
              </w:rPr>
              <w:t>-tura</w:t>
            </w:r>
          </w:p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D1614" w:rsidRPr="00972923" w:rsidRDefault="006D161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118F4" w:rsidRPr="00972923" w:rsidTr="00C5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118F4" w:rsidRPr="00972923" w:rsidTr="00C5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118F4" w:rsidRPr="00972923" w:rsidTr="00011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8F4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8F4" w:rsidRPr="00972923" w:rsidRDefault="000118F4" w:rsidP="006D161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BF54A6" w:rsidRDefault="00BF54A6" w:rsidP="00802EEB">
      <w:pPr>
        <w:pStyle w:val="Texto"/>
      </w:pPr>
    </w:p>
    <w:p w:rsidR="0024116D" w:rsidRDefault="0024116D" w:rsidP="00802EEB">
      <w:pPr>
        <w:pStyle w:val="Texto"/>
      </w:pPr>
    </w:p>
    <w:p w:rsidR="0024116D" w:rsidRDefault="0024116D" w:rsidP="00802EEB">
      <w:pPr>
        <w:pStyle w:val="Texto"/>
      </w:pPr>
    </w:p>
    <w:p w:rsidR="007A67C1" w:rsidRPr="00972923" w:rsidRDefault="007A67C1" w:rsidP="00802EEB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BF54A6" w:rsidRPr="00972923" w:rsidTr="000E1946">
        <w:trPr>
          <w:trHeight w:val="20"/>
        </w:trPr>
        <w:tc>
          <w:tcPr>
            <w:tcW w:w="8712" w:type="dxa"/>
            <w:shd w:val="clear" w:color="auto" w:fill="auto"/>
          </w:tcPr>
          <w:p w:rsidR="00BF54A6" w:rsidRPr="00972923" w:rsidRDefault="00BF54A6" w:rsidP="00E3670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III.2.1 Compra de Bienes</w:t>
            </w:r>
          </w:p>
        </w:tc>
      </w:tr>
    </w:tbl>
    <w:p w:rsidR="00BF54A6" w:rsidRPr="00972923" w:rsidRDefault="000E1946" w:rsidP="00FE1878">
      <w:pPr>
        <w:pStyle w:val="Texto"/>
        <w:spacing w:before="40" w:after="40" w:line="240" w:lineRule="auto"/>
        <w:ind w:firstLine="0"/>
        <w:jc w:val="right"/>
        <w:rPr>
          <w:sz w:val="12"/>
          <w:szCs w:val="12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297005"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 w:rsidR="00297005"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BF54A6" w:rsidRPr="00972923" w:rsidTr="00E36705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4A6" w:rsidRPr="00972923" w:rsidRDefault="00BF54A6" w:rsidP="00E3670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4A6" w:rsidRPr="00972923" w:rsidRDefault="00BF54A6" w:rsidP="00E3670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4A6" w:rsidRPr="00972923" w:rsidRDefault="00BF54A6" w:rsidP="00E3670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4A6" w:rsidRPr="00972923" w:rsidRDefault="00BF54A6" w:rsidP="00E3670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54A6" w:rsidRPr="00972923" w:rsidRDefault="00BF54A6" w:rsidP="00E3670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E36705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E36705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6E0D21" w:rsidRPr="00972923" w:rsidTr="00C5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baja de bienes derivado por pérdida, obsolescencia, deterioro, extravío, robo o siniestro, entre otros.</w:t>
            </w:r>
          </w:p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972923">
              <w:rPr>
                <w:rFonts w:eastAsia="MS Mincho"/>
                <w:i/>
                <w:iCs/>
                <w:color w:val="0000FF"/>
                <w:sz w:val="12"/>
                <w:szCs w:val="12"/>
              </w:rPr>
              <w:t>Adición DOF 22-12-2014</w:t>
            </w: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Evidencia documental de la baja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1654C3">
              <w:rPr>
                <w:sz w:val="12"/>
                <w:szCs w:val="12"/>
              </w:rPr>
              <w:t xml:space="preserve">5.5.1.8 Disminución de Bienes por pérdida </w:t>
            </w:r>
            <w:r>
              <w:rPr>
                <w:sz w:val="12"/>
                <w:szCs w:val="12"/>
              </w:rPr>
              <w:t xml:space="preserve">u </w:t>
            </w:r>
            <w:r w:rsidRPr="001654C3">
              <w:rPr>
                <w:spacing w:val="-4"/>
                <w:sz w:val="12"/>
                <w:szCs w:val="12"/>
              </w:rPr>
              <w:t>obsolesce</w:t>
            </w:r>
            <w:r w:rsidRPr="001654C3">
              <w:rPr>
                <w:spacing w:val="-4"/>
                <w:sz w:val="12"/>
                <w:szCs w:val="12"/>
                <w:u w:val="single"/>
              </w:rPr>
              <w:t>n</w:t>
            </w:r>
            <w:r w:rsidRPr="001654C3">
              <w:rPr>
                <w:sz w:val="12"/>
                <w:szCs w:val="12"/>
              </w:rPr>
              <w:t>cia</w:t>
            </w:r>
          </w:p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E0D21" w:rsidRPr="00972923" w:rsidTr="00C5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</w:t>
            </w:r>
          </w:p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A7385A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E0D21" w:rsidRPr="00972923" w:rsidTr="00BF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5249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6E0D21" w:rsidRPr="00972923" w:rsidRDefault="006E0D21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BF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5249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1.2.3.3 Edificios no </w:t>
            </w:r>
            <w:proofErr w:type="spellStart"/>
            <w:r w:rsidRPr="00972923">
              <w:rPr>
                <w:sz w:val="12"/>
                <w:szCs w:val="12"/>
              </w:rPr>
              <w:t>Habitacio-nales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 </w:t>
            </w:r>
            <w:proofErr w:type="spellStart"/>
            <w:r w:rsidRPr="00972923">
              <w:rPr>
                <w:sz w:val="12"/>
                <w:szCs w:val="12"/>
              </w:rPr>
              <w:t>Infraestru</w:t>
            </w:r>
            <w:r w:rsidR="00A21F86">
              <w:rPr>
                <w:sz w:val="12"/>
                <w:szCs w:val="12"/>
              </w:rPr>
              <w:t>c</w:t>
            </w:r>
            <w:proofErr w:type="spellEnd"/>
            <w:r w:rsidRPr="00972923">
              <w:rPr>
                <w:sz w:val="12"/>
                <w:szCs w:val="12"/>
              </w:rPr>
              <w:t>-tura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252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tabs>
                <w:tab w:val="left" w:pos="288"/>
              </w:tabs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incremento</w:t>
            </w:r>
          </w:p>
          <w:p w:rsidR="0024127D" w:rsidRPr="00972923" w:rsidRDefault="0024127D" w:rsidP="0024127D">
            <w:pPr>
              <w:pStyle w:val="Texto"/>
              <w:tabs>
                <w:tab w:val="left" w:pos="288"/>
              </w:tabs>
              <w:spacing w:before="40" w:after="4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972923">
              <w:rPr>
                <w:rFonts w:eastAsia="MS Mincho"/>
                <w:i/>
                <w:iCs/>
                <w:color w:val="0000FF"/>
                <w:sz w:val="12"/>
                <w:szCs w:val="12"/>
              </w:rPr>
              <w:t>Adición DOF 22-12-2014</w:t>
            </w: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3.2.3.1 Revalúo de Bienes Inmuebles</w:t>
            </w: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BF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tabs>
                <w:tab w:val="left" w:pos="288"/>
              </w:tabs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-</w:t>
            </w:r>
            <w:r w:rsidRPr="00972923">
              <w:rPr>
                <w:sz w:val="12"/>
                <w:szCs w:val="12"/>
              </w:rPr>
              <w:tab/>
              <w:t>Cancelación del saldo del valor actualizado registrado como decremento</w:t>
            </w:r>
          </w:p>
          <w:p w:rsidR="0024127D" w:rsidRPr="00972923" w:rsidRDefault="0024127D" w:rsidP="0024127D">
            <w:pPr>
              <w:pStyle w:val="Texto"/>
              <w:tabs>
                <w:tab w:val="left" w:pos="288"/>
              </w:tabs>
              <w:spacing w:before="40" w:after="4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972923">
              <w:rPr>
                <w:rFonts w:eastAsia="MS Mincho"/>
                <w:i/>
                <w:iCs/>
                <w:color w:val="0000FF"/>
                <w:sz w:val="12"/>
                <w:szCs w:val="12"/>
              </w:rPr>
              <w:t>Adición DOF 22-12-2014</w:t>
            </w:r>
          </w:p>
        </w:tc>
        <w:tc>
          <w:tcPr>
            <w:tcW w:w="1228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252495">
              <w:rPr>
                <w:sz w:val="12"/>
                <w:szCs w:val="12"/>
              </w:rPr>
              <w:t>3.2.3.1 Revalúo de Bienes</w:t>
            </w:r>
            <w:r w:rsidRPr="00972923">
              <w:rPr>
                <w:sz w:val="12"/>
                <w:szCs w:val="12"/>
              </w:rPr>
              <w:t xml:space="preserve"> Inmuebles</w:t>
            </w: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right w:val="single" w:sz="6" w:space="0" w:color="auto"/>
            </w:tcBorders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NOTA:</w:t>
            </w:r>
          </w:p>
          <w:p w:rsidR="0078060E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sz w:val="12"/>
                <w:szCs w:val="12"/>
              </w:rPr>
              <w:t xml:space="preserve"> </w:t>
            </w:r>
            <w:r w:rsidR="00C60CB4" w:rsidRPr="0000699C">
              <w:rPr>
                <w:b/>
                <w:sz w:val="12"/>
                <w:szCs w:val="12"/>
              </w:rPr>
              <w:t>El registro automático de las etapas del presupuesto se efectuará en las cuentas contables debiendo reflejar el devengado, ejercido y pagado, y estará en función de lo señalado en las Normas y Metodología para la Determinación de los Momentos Contables de los Egresos vigente.</w:t>
            </w:r>
          </w:p>
          <w:p w:rsidR="0024127D" w:rsidRDefault="00C60CB4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400093">
              <w:rPr>
                <w:rFonts w:eastAsia="MS Mincho"/>
                <w:i/>
                <w:iCs/>
                <w:color w:val="0000FF"/>
                <w:sz w:val="12"/>
                <w:szCs w:val="12"/>
              </w:rPr>
              <w:t xml:space="preserve"> </w:t>
            </w:r>
            <w:r w:rsidR="0024127D" w:rsidRPr="00972923">
              <w:rPr>
                <w:b/>
                <w:sz w:val="12"/>
                <w:szCs w:val="12"/>
              </w:rPr>
              <w:t>Se complementa con la guía V.2.2. Anticipos a Proveedores.</w:t>
            </w:r>
          </w:p>
          <w:p w:rsidR="0078060E" w:rsidRPr="00972923" w:rsidRDefault="0078060E" w:rsidP="00FE1878">
            <w:pPr>
              <w:pStyle w:val="Texto"/>
              <w:spacing w:before="40" w:after="40" w:line="160" w:lineRule="exact"/>
              <w:ind w:firstLine="0"/>
              <w:jc w:val="right"/>
              <w:rPr>
                <w:sz w:val="12"/>
                <w:szCs w:val="12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Reforma DOF </w:t>
            </w:r>
            <w:r w:rsidR="00297005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297005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21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5579DF" w:rsidRDefault="005579DF" w:rsidP="00802EEB">
      <w:pPr>
        <w:pStyle w:val="Texto"/>
      </w:pPr>
    </w:p>
    <w:p w:rsidR="003227B4" w:rsidRDefault="003227B4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Default="0024116D" w:rsidP="00C52D48">
      <w:pPr>
        <w:pStyle w:val="Texto"/>
        <w:ind w:firstLine="0"/>
        <w:rPr>
          <w:szCs w:val="18"/>
        </w:rPr>
      </w:pPr>
    </w:p>
    <w:p w:rsidR="0024116D" w:rsidRPr="003227B4" w:rsidRDefault="0024116D" w:rsidP="00C52D48">
      <w:pPr>
        <w:pStyle w:val="Texto"/>
        <w:ind w:firstLine="0"/>
        <w:rPr>
          <w:szCs w:val="18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V.1.1 Fondos de Terceros, Bienes y Valores en Garantía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depósitos de fondos de terceros a corto plazo.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ficha de depósito y/o transferencia bancaria.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1.1.1.6 Depósitos de Fondos de Terceros en</w:t>
            </w:r>
            <w:r w:rsidRPr="00972923">
              <w:rPr>
                <w:sz w:val="12"/>
                <w:szCs w:val="12"/>
              </w:rPr>
              <w:t xml:space="preserve"> Garantía y/o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2.1.6.1 Fondos en Garantía a Corto</w:t>
            </w:r>
            <w:r w:rsidRPr="00972923">
              <w:rPr>
                <w:sz w:val="12"/>
                <w:szCs w:val="12"/>
              </w:rPr>
              <w:t xml:space="preserve"> Plazo 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2.1.6.2 Fondos en Administra-</w:t>
            </w:r>
            <w:proofErr w:type="spellStart"/>
            <w:r w:rsidRPr="009359E4">
              <w:rPr>
                <w:sz w:val="12"/>
                <w:szCs w:val="12"/>
              </w:rPr>
              <w:t>ción</w:t>
            </w:r>
            <w:proofErr w:type="spellEnd"/>
            <w:r w:rsidRPr="009359E4">
              <w:rPr>
                <w:sz w:val="12"/>
                <w:szCs w:val="12"/>
              </w:rPr>
              <w:t xml:space="preserve"> a</w:t>
            </w:r>
            <w:r w:rsidRPr="00972923">
              <w:rPr>
                <w:sz w:val="12"/>
                <w:szCs w:val="12"/>
              </w:rPr>
              <w:t xml:space="preserve"> Corto Plazo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2.1.6.3 Fondos Contingentes a Corto Plazo</w:t>
            </w:r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2.1.6.4 Fondos de Fideicomisos, Mandatos y Contratos Anál</w:t>
            </w:r>
            <w:r w:rsidRPr="00972923">
              <w:rPr>
                <w:sz w:val="12"/>
                <w:szCs w:val="12"/>
              </w:rPr>
              <w:t>ogos a Corto Plazo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DD2378" w:rsidRDefault="0024127D" w:rsidP="009359E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2.1.6.5 </w:t>
            </w:r>
          </w:p>
          <w:p w:rsidR="0024127D" w:rsidRPr="00972923" w:rsidRDefault="0024127D" w:rsidP="009359E4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Otros Fondos de Terceros en Garantía y/o </w:t>
            </w:r>
            <w:proofErr w:type="spellStart"/>
            <w:r w:rsidRPr="00972923">
              <w:rPr>
                <w:sz w:val="12"/>
                <w:szCs w:val="12"/>
              </w:rPr>
              <w:t>Adminis-tración</w:t>
            </w:r>
            <w:proofErr w:type="spellEnd"/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depósitos de fondos de terceros a largo plazo.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1.1.1.6 Depósitos de Fondos de Terceros en Garantía y/o</w:t>
            </w:r>
            <w:r w:rsidRPr="00972923">
              <w:rPr>
                <w:sz w:val="12"/>
                <w:szCs w:val="12"/>
              </w:rPr>
              <w:t xml:space="preserve">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2.2.5.1 Fondos en Garantía a Largo Plazo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2.2.5.2 Fondos en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a Largo Plazo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2.2.5.3 Fondos Contingentes a Largo Plazo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2.2.5.4 Fondos de Fideicomisos, Mandatos y Contratos Análogos a Largo Plazo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6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DD2378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2.2.5.5 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Otros Fondos de Terceros en Garantía y/o </w:t>
            </w:r>
            <w:proofErr w:type="spellStart"/>
            <w:r w:rsidRPr="00972923">
              <w:rPr>
                <w:sz w:val="12"/>
                <w:szCs w:val="12"/>
              </w:rPr>
              <w:t>Adminis-tración</w:t>
            </w:r>
            <w:proofErr w:type="spellEnd"/>
            <w:r w:rsidRPr="00972923">
              <w:rPr>
                <w:sz w:val="12"/>
                <w:szCs w:val="12"/>
              </w:rPr>
              <w:t xml:space="preserve"> a Largo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V.1.1 Fondos de Terceros, Bienes y Valores en Garantía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reintegro de los fondos de terceros a corto plazo.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2.1.6.1 Fondos en Garantía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1.1.1.6 Depósitos de Fondos de Terceros</w:t>
            </w:r>
            <w:r w:rsidRPr="00972923">
              <w:rPr>
                <w:sz w:val="12"/>
                <w:szCs w:val="12"/>
              </w:rPr>
              <w:t xml:space="preserve"> en Garantía y/o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9359E4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2.1.6.2 Fondos en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a Corto Plazo</w:t>
            </w: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 xml:space="preserve">2.1.6.3 Fondos </w:t>
            </w:r>
            <w:r w:rsidRPr="009359E4">
              <w:rPr>
                <w:spacing w:val="-4"/>
                <w:sz w:val="12"/>
                <w:szCs w:val="12"/>
              </w:rPr>
              <w:t xml:space="preserve">Contingentes </w:t>
            </w:r>
            <w:r w:rsidRPr="009359E4">
              <w:rPr>
                <w:sz w:val="12"/>
                <w:szCs w:val="12"/>
              </w:rPr>
              <w:t>a</w:t>
            </w:r>
            <w:r w:rsidRPr="00972923">
              <w:rPr>
                <w:sz w:val="12"/>
                <w:szCs w:val="12"/>
              </w:rPr>
              <w:t xml:space="preserve"> Corto Plazo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 xml:space="preserve">2.1.6.4 Fondos de </w:t>
            </w:r>
            <w:r w:rsidRPr="009359E4">
              <w:rPr>
                <w:spacing w:val="-6"/>
                <w:sz w:val="12"/>
                <w:szCs w:val="12"/>
              </w:rPr>
              <w:t>Fideicomisos,</w:t>
            </w:r>
            <w:r w:rsidRPr="009359E4">
              <w:rPr>
                <w:sz w:val="12"/>
                <w:szCs w:val="12"/>
              </w:rPr>
              <w:t xml:space="preserve"> Mandatos y Contratos Análog</w:t>
            </w:r>
            <w:r w:rsidRPr="00972923">
              <w:rPr>
                <w:sz w:val="12"/>
                <w:szCs w:val="12"/>
              </w:rPr>
              <w:t>os a Corto Plazo</w:t>
            </w: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o 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 xml:space="preserve">2.1.6.5 Otros Fondos de Terceros en Garantía y/o </w:t>
            </w:r>
            <w:proofErr w:type="spellStart"/>
            <w:r w:rsidRPr="009359E4">
              <w:rPr>
                <w:sz w:val="12"/>
                <w:szCs w:val="12"/>
              </w:rPr>
              <w:t>Adminis-tración</w:t>
            </w:r>
            <w:proofErr w:type="spellEnd"/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reintegro de los fondos de terceros a largo plazo.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2.2.5.1 Fondos en Garantía a Largo</w:t>
            </w:r>
            <w:r w:rsidRPr="00972923">
              <w:rPr>
                <w:sz w:val="12"/>
                <w:szCs w:val="12"/>
              </w:rPr>
              <w:t xml:space="preserve"> Plazo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1.1.1.6 Depósitos de Fondos de Terceros en Garantía</w:t>
            </w:r>
            <w:r w:rsidRPr="00972923">
              <w:rPr>
                <w:sz w:val="12"/>
                <w:szCs w:val="12"/>
              </w:rPr>
              <w:t xml:space="preserve"> y/o </w:t>
            </w:r>
            <w:r w:rsidRPr="00972923">
              <w:rPr>
                <w:spacing w:val="-4"/>
                <w:sz w:val="12"/>
                <w:szCs w:val="12"/>
              </w:rPr>
              <w:t>Administración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2.2.5.2 Fondos en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a Largo Plazo</w:t>
            </w:r>
          </w:p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2.2.5.3 Fondos </w:t>
            </w:r>
            <w:r w:rsidRPr="00972923">
              <w:rPr>
                <w:spacing w:val="-4"/>
                <w:sz w:val="12"/>
                <w:szCs w:val="12"/>
              </w:rPr>
              <w:t>Contingentes</w:t>
            </w:r>
            <w:r w:rsidRPr="00972923">
              <w:rPr>
                <w:sz w:val="12"/>
                <w:szCs w:val="12"/>
              </w:rPr>
              <w:t xml:space="preserve"> a Largo Plazo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20" w:after="20" w:line="126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2.2.5.4 Fondos de </w:t>
            </w:r>
            <w:r w:rsidRPr="00972923">
              <w:rPr>
                <w:spacing w:val="-6"/>
                <w:sz w:val="12"/>
                <w:szCs w:val="12"/>
              </w:rPr>
              <w:t>Fideicomisos,</w:t>
            </w:r>
            <w:r w:rsidRPr="00972923">
              <w:rPr>
                <w:sz w:val="12"/>
                <w:szCs w:val="12"/>
              </w:rPr>
              <w:t xml:space="preserve"> Mandatos y Contratos Análogos a Largo Plazo</w:t>
            </w:r>
          </w:p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2.2.5.5 Otros Fondos de Terceros en Garantía y/o </w:t>
            </w:r>
            <w:proofErr w:type="spellStart"/>
            <w:r w:rsidRPr="00972923">
              <w:rPr>
                <w:sz w:val="12"/>
                <w:szCs w:val="12"/>
              </w:rPr>
              <w:t>Adminis-tración</w:t>
            </w:r>
            <w:proofErr w:type="spellEnd"/>
            <w:r w:rsidRPr="00972923">
              <w:rPr>
                <w:sz w:val="12"/>
                <w:szCs w:val="12"/>
              </w:rPr>
              <w:t xml:space="preserve"> a Largo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los beneficios extraordinarios por el vencimiento de fondos de terceros de corto plazo. 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2.1.6.1 Fondos en Garantía a Corto</w:t>
            </w:r>
            <w:r w:rsidRPr="00972923">
              <w:rPr>
                <w:sz w:val="12"/>
                <w:szCs w:val="12"/>
              </w:rPr>
              <w:t xml:space="preserve"> Plazo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4.3.9.9 Otros Ingresos y Beneficios varios 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2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  <w:r w:rsidRPr="009359E4">
              <w:rPr>
                <w:sz w:val="12"/>
                <w:szCs w:val="12"/>
              </w:rPr>
              <w:t>.1.6.2 Fondos en Administra-</w:t>
            </w:r>
            <w:proofErr w:type="spellStart"/>
            <w:r w:rsidRPr="009359E4">
              <w:rPr>
                <w:sz w:val="12"/>
                <w:szCs w:val="12"/>
              </w:rPr>
              <w:t>ción</w:t>
            </w:r>
            <w:proofErr w:type="spellEnd"/>
            <w:r w:rsidRPr="009359E4">
              <w:rPr>
                <w:sz w:val="12"/>
                <w:szCs w:val="12"/>
              </w:rPr>
              <w:t xml:space="preserve"> a</w:t>
            </w:r>
            <w:r w:rsidRPr="00972923">
              <w:rPr>
                <w:sz w:val="12"/>
                <w:szCs w:val="12"/>
              </w:rPr>
              <w:t xml:space="preserve"> Corto Plazo</w:t>
            </w: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 xml:space="preserve">2.1.6.3 Fondos </w:t>
            </w:r>
            <w:r w:rsidRPr="009359E4">
              <w:rPr>
                <w:spacing w:val="-4"/>
                <w:sz w:val="12"/>
                <w:szCs w:val="12"/>
              </w:rPr>
              <w:t>Contingentes</w:t>
            </w:r>
            <w:r w:rsidRPr="009359E4">
              <w:rPr>
                <w:sz w:val="12"/>
                <w:szCs w:val="12"/>
              </w:rPr>
              <w:t xml:space="preserve"> a Corto Plazo</w:t>
            </w:r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3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V.1.1 Fondos de Terceros, Bienes y Valores en Garantía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 xml:space="preserve">2.1.6.4 Fondos de </w:t>
            </w:r>
            <w:r w:rsidRPr="009359E4">
              <w:rPr>
                <w:spacing w:val="-6"/>
                <w:sz w:val="12"/>
                <w:szCs w:val="12"/>
              </w:rPr>
              <w:t>Fideicomisos,</w:t>
            </w:r>
            <w:r w:rsidRPr="009359E4">
              <w:rPr>
                <w:sz w:val="12"/>
                <w:szCs w:val="12"/>
              </w:rPr>
              <w:t xml:space="preserve"> Mandatos y Contratos Análogos a Cort</w:t>
            </w:r>
            <w:r w:rsidRPr="00972923">
              <w:rPr>
                <w:sz w:val="12"/>
                <w:szCs w:val="12"/>
              </w:rPr>
              <w:t>o Plazo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2.1.6.5 Otros Fondos de Terceros a Corto Plazo en garantía</w:t>
            </w:r>
            <w:r w:rsidRPr="00972923">
              <w:rPr>
                <w:sz w:val="12"/>
                <w:szCs w:val="12"/>
              </w:rPr>
              <w:t xml:space="preserve"> y/o </w:t>
            </w:r>
            <w:proofErr w:type="spellStart"/>
            <w:r w:rsidRPr="00972923">
              <w:rPr>
                <w:sz w:val="12"/>
                <w:szCs w:val="12"/>
              </w:rPr>
              <w:t>Adminis-tración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los ingresos extraordinarios por el vencimiento de fondos de terceros de largo plazo. 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autorización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2.2.5.1 Fondos en Garantía a Largo Plazo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4.3.9.9 Otros Ingresos y Beneficios varios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2.2.5.2 Fondos en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a Largo Plazo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20" w:after="20" w:line="14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2.2.5.3 Fondos </w:t>
            </w:r>
            <w:r w:rsidRPr="00972923">
              <w:rPr>
                <w:spacing w:val="-4"/>
                <w:sz w:val="12"/>
                <w:szCs w:val="12"/>
              </w:rPr>
              <w:t xml:space="preserve">Contingentes </w:t>
            </w:r>
            <w:r w:rsidRPr="00972923">
              <w:rPr>
                <w:sz w:val="12"/>
                <w:szCs w:val="12"/>
              </w:rPr>
              <w:t>a Largo Plazo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2.2.5.4 Fondos de </w:t>
            </w:r>
            <w:r w:rsidRPr="00972923">
              <w:rPr>
                <w:spacing w:val="-6"/>
                <w:sz w:val="12"/>
                <w:szCs w:val="12"/>
              </w:rPr>
              <w:t>Fideicomisos,</w:t>
            </w:r>
            <w:r w:rsidRPr="00972923">
              <w:rPr>
                <w:sz w:val="12"/>
                <w:szCs w:val="12"/>
              </w:rPr>
              <w:t xml:space="preserve"> Mandatos y Contratos Análogos a Largo Plazo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o 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2.2.5.5 Otros Fondos de Terceros a Largo Plazo en Garantía y/o </w:t>
            </w:r>
            <w:proofErr w:type="spellStart"/>
            <w:r w:rsidRPr="00972923">
              <w:rPr>
                <w:sz w:val="12"/>
                <w:szCs w:val="12"/>
              </w:rPr>
              <w:t>Adminis-tración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ingresos extraordinarios en bancos por el vencimiento de los fondos de terceros.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Transferencia bancaria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1.1.1.2 Bancos/ </w:t>
            </w:r>
            <w:proofErr w:type="spellStart"/>
            <w:r w:rsidRPr="00972923">
              <w:rPr>
                <w:sz w:val="12"/>
                <w:szCs w:val="12"/>
              </w:rPr>
              <w:t>Tesoreria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1.1.1.6 Depósitos de Fondos de Terceros en Garantía</w:t>
            </w:r>
            <w:r w:rsidRPr="00972923">
              <w:rPr>
                <w:sz w:val="12"/>
                <w:szCs w:val="12"/>
              </w:rPr>
              <w:t xml:space="preserve"> y/o </w:t>
            </w:r>
            <w:proofErr w:type="spellStart"/>
            <w:r w:rsidRPr="00972923">
              <w:rPr>
                <w:sz w:val="12"/>
                <w:szCs w:val="12"/>
              </w:rPr>
              <w:t>Adminis-tración</w:t>
            </w:r>
            <w:proofErr w:type="spellEnd"/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reconocimiento de los valores y bienes en garantía.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9359E4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1.1.9.1 Valores en Garantía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2.1.6.6 Valores y Bienes</w:t>
            </w:r>
            <w:r w:rsidRPr="00972923">
              <w:rPr>
                <w:sz w:val="12"/>
                <w:szCs w:val="12"/>
              </w:rPr>
              <w:t xml:space="preserve"> en Garantía a Corto Plazo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</w:t>
            </w:r>
            <w:r w:rsidRPr="009359E4">
              <w:rPr>
                <w:sz w:val="12"/>
                <w:szCs w:val="12"/>
              </w:rPr>
              <w:t>1.9.2 Bienes en Garantía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9359E4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2.2.5.6</w:t>
            </w:r>
          </w:p>
          <w:p w:rsidR="0024127D" w:rsidRPr="00972923" w:rsidRDefault="0024127D" w:rsidP="009359E4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Valores y Bienes en Garantía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los valores y bienes en garantía.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Constancia de liberación de los valores y bienes.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2.1.6.6 Valores y Bienes en Garantía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9359E4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1.1.9.1 Valores en Garantía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9359E4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2.2.5.6</w:t>
            </w:r>
          </w:p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Valores y Bienes en Garantía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1.1.9.2</w:t>
            </w:r>
            <w:r w:rsidRPr="00972923">
              <w:rPr>
                <w:sz w:val="12"/>
                <w:szCs w:val="12"/>
              </w:rPr>
              <w:t xml:space="preserve"> Bienes en Garantía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NOTA:</w:t>
            </w:r>
          </w:p>
          <w:p w:rsidR="00117F08" w:rsidRPr="00972923" w:rsidRDefault="0024127D" w:rsidP="00117F08">
            <w:pPr>
              <w:pStyle w:val="Texto"/>
              <w:spacing w:before="20" w:after="20" w:line="14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rFonts w:ascii="Cambria Math" w:hAnsi="Cambria Math" w:cs="Cambria Math"/>
                <w:b/>
                <w:sz w:val="12"/>
                <w:szCs w:val="12"/>
              </w:rPr>
              <w:t>↭</w:t>
            </w:r>
            <w:r w:rsidRPr="00972923">
              <w:rPr>
                <w:b/>
                <w:sz w:val="12"/>
                <w:szCs w:val="12"/>
              </w:rPr>
              <w:t>Registro Automático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802EEB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V.1.2 Deudores Diversos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1"/>
        <w:gridCol w:w="2227"/>
        <w:gridCol w:w="1102"/>
        <w:gridCol w:w="911"/>
        <w:gridCol w:w="742"/>
        <w:gridCol w:w="809"/>
        <w:gridCol w:w="808"/>
        <w:gridCol w:w="1682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deudores diversos.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9359E4">
              <w:rPr>
                <w:sz w:val="12"/>
                <w:szCs w:val="12"/>
              </w:rPr>
              <w:t>.1.2.3 Deudores Diversos por Co</w:t>
            </w:r>
            <w:r w:rsidRPr="00972923">
              <w:rPr>
                <w:sz w:val="12"/>
                <w:szCs w:val="12"/>
              </w:rPr>
              <w:t>brar a Corto Plazo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</w:t>
            </w:r>
            <w:r w:rsidRPr="009359E4">
              <w:rPr>
                <w:sz w:val="12"/>
                <w:szCs w:val="12"/>
              </w:rPr>
              <w:t>1.1.2 Bancos/ Tesor</w:t>
            </w:r>
            <w:r w:rsidRPr="00972923">
              <w:rPr>
                <w:sz w:val="12"/>
                <w:szCs w:val="12"/>
              </w:rPr>
              <w:t>ería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9359E4">
              <w:rPr>
                <w:sz w:val="12"/>
                <w:szCs w:val="12"/>
              </w:rPr>
              <w:t>.2.2.2 Deudores Diversos</w:t>
            </w:r>
            <w:r w:rsidRPr="00972923">
              <w:rPr>
                <w:sz w:val="12"/>
                <w:szCs w:val="12"/>
              </w:rPr>
              <w:t xml:space="preserve"> a Largo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cobro a deudores diversos.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</w:t>
            </w:r>
            <w:r w:rsidRPr="009359E4">
              <w:rPr>
                <w:sz w:val="12"/>
                <w:szCs w:val="12"/>
              </w:rPr>
              <w:t>1.2.3 Deudores Diversos por Cobrar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</w:t>
            </w:r>
            <w:r w:rsidRPr="009359E4">
              <w:rPr>
                <w:sz w:val="12"/>
                <w:szCs w:val="12"/>
              </w:rPr>
              <w:t>2.2.2 Deudores Diversos a Largo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16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16D" w:rsidRDefault="0024116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16D" w:rsidRPr="00972923" w:rsidRDefault="0024116D" w:rsidP="0024116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blPrEx>
          <w:tblBorders>
            <w:insideH w:val="single" w:sz="6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703" w:type="dxa"/>
            <w:gridSpan w:val="8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V.1.3 Almacén e Inventarios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b/>
                <w:i/>
                <w:sz w:val="12"/>
                <w:szCs w:val="12"/>
              </w:rPr>
            </w:pPr>
            <w:r w:rsidRPr="00972923">
              <w:rPr>
                <w:b/>
                <w:i/>
                <w:sz w:val="12"/>
                <w:szCs w:val="12"/>
              </w:rPr>
              <w:t>EJEMPLO ILUSTRATIVO DE LOS REGISTROS BASICOS, EN TANTO EL CONAC EMITA LOS LINEAMIENTOS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De la entrada de Inventario de materias primas, materiales y suministros para la producción.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Tarjeta de entrada de almacén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1.1.4.4 Inventario de Materias Primas, Materiales y Su</w:t>
            </w:r>
            <w:r w:rsidRPr="00972923">
              <w:rPr>
                <w:sz w:val="12"/>
                <w:szCs w:val="12"/>
              </w:rPr>
              <w:t>ministros para Producción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5.1.2.3 Materias Primas y Materiales de Producción y Comercializa-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1.1.4.4.1 Productos Alimenticios, </w:t>
            </w:r>
            <w:proofErr w:type="spellStart"/>
            <w:r w:rsidRPr="00972923">
              <w:rPr>
                <w:sz w:val="12"/>
                <w:szCs w:val="12"/>
              </w:rPr>
              <w:t>Agrope-cuarios</w:t>
            </w:r>
            <w:proofErr w:type="spellEnd"/>
            <w:r w:rsidRPr="00972923">
              <w:rPr>
                <w:sz w:val="12"/>
                <w:szCs w:val="12"/>
              </w:rPr>
              <w:t xml:space="preserve"> y Forestales Adquiridos como Materia Prima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1.1.4.4.2 Productos Textiles Adquiridos como Materia Prima 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1.1.4.4.3 Productos de Papel, Cartón e Impresos Adquiridos como Materia Prima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1.1.4.4.4 Productos </w:t>
            </w:r>
            <w:proofErr w:type="spellStart"/>
            <w:r w:rsidRPr="00972923">
              <w:rPr>
                <w:sz w:val="12"/>
                <w:szCs w:val="12"/>
              </w:rPr>
              <w:t>Combus-tibles</w:t>
            </w:r>
            <w:proofErr w:type="spellEnd"/>
            <w:r w:rsidRPr="00972923">
              <w:rPr>
                <w:sz w:val="12"/>
                <w:szCs w:val="12"/>
              </w:rPr>
              <w:t xml:space="preserve">, Lubricantes y Aditivos Adquiridos como Materia Prima 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1.1.4.4.5 Productos Químicos, </w:t>
            </w:r>
            <w:proofErr w:type="spellStart"/>
            <w:r w:rsidRPr="00972923">
              <w:rPr>
                <w:sz w:val="12"/>
                <w:szCs w:val="12"/>
              </w:rPr>
              <w:t>Farmacéu</w:t>
            </w:r>
            <w:proofErr w:type="spellEnd"/>
            <w:r w:rsidRPr="00972923">
              <w:rPr>
                <w:sz w:val="12"/>
                <w:szCs w:val="12"/>
              </w:rPr>
              <w:t>-ticos y de Laboratorio Adquiridos como Materia Prima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1.1.4.4.6 Productos Metálicos y a Base de Minerales no Metálicos Adquiridos como Materia Prima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1.1.4.4.7 Productos de Cuero, Piel, </w:t>
            </w:r>
            <w:proofErr w:type="spellStart"/>
            <w:r w:rsidRPr="00972923">
              <w:rPr>
                <w:sz w:val="12"/>
                <w:szCs w:val="12"/>
              </w:rPr>
              <w:t>Plás</w:t>
            </w:r>
            <w:proofErr w:type="spellEnd"/>
            <w:r w:rsidRPr="00972923">
              <w:rPr>
                <w:sz w:val="12"/>
                <w:szCs w:val="12"/>
              </w:rPr>
              <w:t xml:space="preserve"> tico y Hule Adquiridos como Materia Prima </w:t>
            </w:r>
          </w:p>
        </w:tc>
        <w:tc>
          <w:tcPr>
            <w:tcW w:w="89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C6151E" w:rsidRPr="00972923" w:rsidRDefault="00C6151E" w:rsidP="007A67C1">
      <w:pPr>
        <w:pStyle w:val="Texto"/>
        <w:ind w:firstLine="0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V.1.3 Almacén e Inventarios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1.1.4.4.9 Otros Productos y Mercancías Adquiridas como Materia Prima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  <w:lang w:val="es-MX"/>
              </w:rPr>
              <w:t xml:space="preserve">Por la salida </w:t>
            </w:r>
            <w:r w:rsidRPr="00972923">
              <w:rPr>
                <w:sz w:val="12"/>
                <w:szCs w:val="12"/>
              </w:rPr>
              <w:t>de inventario de materias primas, materiales y suministros para la producción a proceso de elaboración.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Tarjeta de almacén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1.1.4.3 Inventario de Mercan</w:t>
            </w:r>
            <w:r w:rsidRPr="00972923">
              <w:rPr>
                <w:sz w:val="12"/>
                <w:szCs w:val="12"/>
              </w:rPr>
              <w:t>cías en Proceso de Elaboración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1.1.4.4 Inventario de Materias Prim</w:t>
            </w:r>
            <w:r w:rsidRPr="00972923">
              <w:rPr>
                <w:sz w:val="12"/>
                <w:szCs w:val="12"/>
              </w:rPr>
              <w:t>as, Materiales y Suministros para Producción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1.1.4.4.1 Productos Alimenticios, </w:t>
            </w:r>
            <w:r w:rsidRPr="00972923">
              <w:rPr>
                <w:spacing w:val="-4"/>
                <w:sz w:val="12"/>
                <w:szCs w:val="12"/>
              </w:rPr>
              <w:t xml:space="preserve">Agropecuarios </w:t>
            </w:r>
            <w:r w:rsidRPr="00972923">
              <w:rPr>
                <w:sz w:val="12"/>
                <w:szCs w:val="12"/>
              </w:rPr>
              <w:t>y Forestales Adquiridos como Materia Prima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1.1.4.4.2 Productos Textiles Adquiridos como Materia Prima 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1.1.4.4.3 Productos de Papel, Cartón e Impresos Adquiridos como Materia Prima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1.1.4.4.4 Productos </w:t>
            </w:r>
            <w:r w:rsidRPr="00972923">
              <w:rPr>
                <w:spacing w:val="-4"/>
                <w:sz w:val="12"/>
                <w:szCs w:val="12"/>
              </w:rPr>
              <w:t>Combustibles,</w:t>
            </w:r>
            <w:r w:rsidRPr="00972923">
              <w:rPr>
                <w:sz w:val="12"/>
                <w:szCs w:val="12"/>
              </w:rPr>
              <w:t xml:space="preserve"> Lubricantes y Aditivos Adquiridos como Materia Prima 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1.1.4.4.5 Productos Químicos, </w:t>
            </w:r>
            <w:r w:rsidRPr="00972923">
              <w:rPr>
                <w:spacing w:val="-4"/>
                <w:sz w:val="12"/>
                <w:szCs w:val="12"/>
              </w:rPr>
              <w:t>Farmacéuticos</w:t>
            </w:r>
            <w:r w:rsidRPr="00972923">
              <w:rPr>
                <w:sz w:val="12"/>
                <w:szCs w:val="12"/>
              </w:rPr>
              <w:t xml:space="preserve"> y de Laboratorio Adquiridos como Materia Prima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10" w:after="10" w:line="136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1.1.4.4.6 Productos Metálicos y a Base de Minerales no Metálicos Adquiridos como Materia Prima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1.1.4.4.7 Productos de Cuero, Piel, </w:t>
            </w:r>
            <w:proofErr w:type="spellStart"/>
            <w:r w:rsidRPr="00972923">
              <w:rPr>
                <w:sz w:val="12"/>
                <w:szCs w:val="12"/>
              </w:rPr>
              <w:t>Plás</w:t>
            </w:r>
            <w:proofErr w:type="spellEnd"/>
            <w:r w:rsidRPr="00972923">
              <w:rPr>
                <w:sz w:val="12"/>
                <w:szCs w:val="12"/>
              </w:rPr>
              <w:t xml:space="preserve"> tico y Hule Adquiridos como Materia Prima 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1.1.4.4.9 Otros Productos y Mercancías Adquiridas como Materia Prima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Transformación de mercancías en proceso a mercancías terminadas.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Tarjeta de almacén o equivalente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1.1.4.2 Inventario de Mercancías</w:t>
            </w:r>
            <w:r w:rsidRPr="00972923">
              <w:rPr>
                <w:sz w:val="12"/>
                <w:szCs w:val="12"/>
              </w:rPr>
              <w:t xml:space="preserve"> Terminadas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  <w:r w:rsidRPr="009359E4">
              <w:rPr>
                <w:sz w:val="12"/>
                <w:szCs w:val="12"/>
              </w:rPr>
              <w:t>1.1.4.3 Inventario de Mercancías en Proceso</w:t>
            </w:r>
            <w:r w:rsidRPr="00972923">
              <w:rPr>
                <w:sz w:val="12"/>
                <w:szCs w:val="12"/>
              </w:rPr>
              <w:t xml:space="preserve"> de Elaboración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10" w:after="10" w:line="136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24116D">
      <w:pPr>
        <w:pStyle w:val="Texto"/>
        <w:ind w:firstLine="0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Cs w:val="18"/>
              </w:rPr>
            </w:pPr>
            <w:r w:rsidRPr="00972923">
              <w:rPr>
                <w:b/>
                <w:szCs w:val="18"/>
              </w:rPr>
              <w:t xml:space="preserve">V.1.4 </w:t>
            </w:r>
            <w:r w:rsidRPr="00972923">
              <w:rPr>
                <w:b/>
                <w:smallCaps/>
                <w:szCs w:val="18"/>
              </w:rPr>
              <w:t>Bienes en Concesión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Ejemplo: Bienes Inmuebles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Entrega de bienes en concesión.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concesión.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1.2.9.1 Bienes en Concesión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7107E0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1.2.3.2 Viviendas 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7107E0" w:rsidRPr="00972923" w:rsidRDefault="0024127D" w:rsidP="007D311C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1.2.3.3 Edificios no </w:t>
            </w:r>
            <w:r w:rsidRPr="00972923">
              <w:rPr>
                <w:spacing w:val="-4"/>
                <w:sz w:val="12"/>
                <w:szCs w:val="12"/>
              </w:rPr>
              <w:t>Habitacionales</w:t>
            </w:r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9359E4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7107E0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1.2.3.9 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 Bienes Inmuebles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i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bienes recibidos por el ente público por parte del Concesionario</w:t>
            </w:r>
            <w:r w:rsidRPr="00972923">
              <w:rPr>
                <w:i/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concesión del ente público.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7D311C">
              <w:rPr>
                <w:sz w:val="12"/>
                <w:szCs w:val="12"/>
              </w:rPr>
              <w:t>7.6.1 Bienes Bajo Contrato</w:t>
            </w:r>
            <w:r w:rsidRPr="00972923">
              <w:rPr>
                <w:sz w:val="12"/>
                <w:szCs w:val="12"/>
              </w:rPr>
              <w:t xml:space="preserve"> en Concesión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  <w:r w:rsidRPr="007D311C">
              <w:rPr>
                <w:sz w:val="12"/>
                <w:szCs w:val="12"/>
              </w:rPr>
              <w:t>.6.2 Contrato de Conc</w:t>
            </w:r>
            <w:r w:rsidRPr="00972923">
              <w:rPr>
                <w:sz w:val="12"/>
                <w:szCs w:val="12"/>
              </w:rPr>
              <w:t>esión por Bienes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Conclusión del contrato de Concesión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concesión.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1.2.9.1 Bienes en Concesión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1.2.3.3 Edificios no Habita-</w:t>
            </w:r>
            <w:proofErr w:type="spellStart"/>
            <w:r w:rsidRPr="00972923">
              <w:rPr>
                <w:sz w:val="12"/>
                <w:szCs w:val="12"/>
              </w:rPr>
              <w:t>cionales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1.2.3.9 Otros Bienes Inmuebles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bienes entregados por el ente público al Concesionario por la conclusión del contrato.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concesión.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7D311C">
              <w:rPr>
                <w:sz w:val="12"/>
                <w:szCs w:val="12"/>
              </w:rPr>
              <w:t>7.6.2 Contrato de Concesión</w:t>
            </w:r>
            <w:r w:rsidRPr="00972923">
              <w:rPr>
                <w:sz w:val="12"/>
                <w:szCs w:val="12"/>
              </w:rPr>
              <w:t xml:space="preserve"> por Bienes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7.6.1 Bienes Bajo Contrato en Concesión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16D" w:rsidRDefault="0024116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16D" w:rsidRPr="00972923" w:rsidRDefault="0024116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360E76">
        <w:tblPrEx>
          <w:tblBorders>
            <w:insideH w:val="single" w:sz="6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712" w:type="dxa"/>
            <w:gridSpan w:val="8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V.1.5 Bienes en Comodato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Ejemplo: Bienes Inmuebles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Entrega de bienes en comodato.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Contrato de </w:t>
            </w:r>
            <w:proofErr w:type="spellStart"/>
            <w:r w:rsidRPr="00972923">
              <w:rPr>
                <w:sz w:val="12"/>
                <w:szCs w:val="12"/>
              </w:rPr>
              <w:t>co-modato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7A68C3">
              <w:rPr>
                <w:sz w:val="12"/>
                <w:szCs w:val="12"/>
              </w:rPr>
              <w:t>1.2.9.3 Bienes en Co</w:t>
            </w:r>
            <w:r w:rsidRPr="00972923">
              <w:rPr>
                <w:sz w:val="12"/>
                <w:szCs w:val="12"/>
              </w:rPr>
              <w:t>modato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1.2.3.3 Edificios no </w:t>
            </w:r>
            <w:r w:rsidRPr="00972923">
              <w:rPr>
                <w:spacing w:val="-4"/>
                <w:sz w:val="12"/>
                <w:szCs w:val="12"/>
              </w:rPr>
              <w:t>Habitacionales</w:t>
            </w:r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D311C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D07C01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1.2.3.9 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 Bienes Inmuebles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bienes recibidos por el ente público por parte del comodante.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comodato.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7.</w:t>
            </w:r>
            <w:r w:rsidRPr="007A68C3">
              <w:rPr>
                <w:sz w:val="12"/>
                <w:szCs w:val="12"/>
              </w:rPr>
              <w:t>6.3 Bienes Bajo Contrato</w:t>
            </w:r>
            <w:r w:rsidRPr="00972923">
              <w:rPr>
                <w:sz w:val="12"/>
                <w:szCs w:val="12"/>
              </w:rPr>
              <w:t xml:space="preserve"> en Comodato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7A68C3">
              <w:rPr>
                <w:sz w:val="12"/>
                <w:szCs w:val="12"/>
              </w:rPr>
              <w:t>7.6.4 Contrato de Com</w:t>
            </w:r>
            <w:r w:rsidRPr="00972923">
              <w:rPr>
                <w:sz w:val="12"/>
                <w:szCs w:val="12"/>
              </w:rPr>
              <w:t>odato por Bienes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A68C3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bienes entregados por el ente público al comodante de comodato.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comodato.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1.2.9.3 Bienes en Comodato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A68C3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A68C3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1.2.3.3 Edificios no Habita-</w:t>
            </w:r>
            <w:proofErr w:type="spellStart"/>
            <w:r w:rsidRPr="00972923">
              <w:rPr>
                <w:sz w:val="12"/>
                <w:szCs w:val="12"/>
              </w:rPr>
              <w:t>cionales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7A68C3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1.2.3.9 Otros Bienes Inmuebles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devolución de los bienes del ente público comodatario al ente público comodante por la conclusión del contrato.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after="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 de comodato.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7A68C3">
              <w:rPr>
                <w:sz w:val="12"/>
                <w:szCs w:val="12"/>
              </w:rPr>
              <w:t>7.6.4 Contrato de Comodato por Bi</w:t>
            </w:r>
            <w:r w:rsidRPr="00972923">
              <w:rPr>
                <w:sz w:val="12"/>
                <w:szCs w:val="12"/>
              </w:rPr>
              <w:t>enes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  <w:r w:rsidRPr="007A68C3">
              <w:rPr>
                <w:sz w:val="12"/>
                <w:szCs w:val="12"/>
              </w:rPr>
              <w:t>.6.3 Bienes Bajo Contrato en Comodato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802EEB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 xml:space="preserve">V.1.8 Fondo Rotatorio o </w:t>
            </w:r>
            <w:proofErr w:type="spellStart"/>
            <w:r w:rsidRPr="00972923">
              <w:rPr>
                <w:b/>
                <w:smallCaps/>
                <w:szCs w:val="18"/>
              </w:rPr>
              <w:t>Revolvente</w:t>
            </w:r>
            <w:proofErr w:type="spellEnd"/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entrega de recursos para la constitución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Oficio de autorización de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, documento equivalente y emisión de medio de pago.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1.1.2.5 Deudores por Anticipos de la Tesorería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1.1.1.2 Bancos/ Te</w:t>
            </w:r>
            <w:r w:rsidRPr="00972923">
              <w:rPr>
                <w:sz w:val="12"/>
                <w:szCs w:val="12"/>
              </w:rPr>
              <w:t>sorería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ingreso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validado, estado de cuenta.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1.1.1.3 Bancos/ Dep</w:t>
            </w:r>
            <w:r w:rsidRPr="00972923">
              <w:rPr>
                <w:sz w:val="12"/>
                <w:szCs w:val="12"/>
              </w:rPr>
              <w:t>enden-</w:t>
            </w:r>
            <w:proofErr w:type="spellStart"/>
            <w:r w:rsidRPr="00972923">
              <w:rPr>
                <w:sz w:val="12"/>
                <w:szCs w:val="12"/>
              </w:rPr>
              <w:t>cias</w:t>
            </w:r>
            <w:proofErr w:type="spellEnd"/>
            <w:r w:rsidRPr="00972923">
              <w:rPr>
                <w:sz w:val="12"/>
                <w:szCs w:val="12"/>
              </w:rPr>
              <w:t xml:space="preserve"> y Otros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2.1.1.9 Otras Cuentas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uso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Emisión de medio de pago o boleta de extracción.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2.1.1.9 Otras Cuentas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1.1.1.3 Bancos/ Dependen</w:t>
            </w:r>
            <w:r w:rsidRPr="00972923">
              <w:rPr>
                <w:sz w:val="12"/>
                <w:szCs w:val="12"/>
              </w:rPr>
              <w:t>-</w:t>
            </w:r>
            <w:proofErr w:type="spellStart"/>
            <w:r w:rsidRPr="00972923">
              <w:rPr>
                <w:sz w:val="12"/>
                <w:szCs w:val="12"/>
              </w:rPr>
              <w:t>cias</w:t>
            </w:r>
            <w:proofErr w:type="spellEnd"/>
            <w:r w:rsidRPr="00972923">
              <w:rPr>
                <w:sz w:val="12"/>
                <w:szCs w:val="12"/>
              </w:rPr>
              <w:t xml:space="preserve"> y Otros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comprobación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de comprobación de gastos/factura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5.1.2.1 Materiales de Administra-</w:t>
            </w:r>
            <w:proofErr w:type="spellStart"/>
            <w:r w:rsidRPr="00A12AA3">
              <w:rPr>
                <w:sz w:val="12"/>
                <w:szCs w:val="12"/>
              </w:rPr>
              <w:t>ción</w:t>
            </w:r>
            <w:proofErr w:type="spellEnd"/>
            <w:r w:rsidRPr="00A12AA3">
              <w:rPr>
                <w:sz w:val="12"/>
                <w:szCs w:val="12"/>
              </w:rPr>
              <w:t>, Emisión de Documentos y Artículos Oficiales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1.1.2.5 Deudores por Anticipos de la Teso</w:t>
            </w:r>
            <w:r w:rsidRPr="00972923">
              <w:rPr>
                <w:sz w:val="12"/>
                <w:szCs w:val="12"/>
              </w:rPr>
              <w:t>rería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5.1.2.2 Alimentos y Utensilios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5.1.2.3 Materias Primas y Materiales de Producción y Comercia-</w:t>
            </w:r>
            <w:proofErr w:type="spellStart"/>
            <w:r w:rsidRPr="00A12AA3">
              <w:rPr>
                <w:sz w:val="12"/>
                <w:szCs w:val="12"/>
              </w:rPr>
              <w:t>lización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5.1.2.4 Materiales y Artículos de </w:t>
            </w:r>
            <w:r w:rsidRPr="00A12AA3">
              <w:rPr>
                <w:spacing w:val="-4"/>
                <w:sz w:val="12"/>
                <w:szCs w:val="12"/>
              </w:rPr>
              <w:t>Construcción</w:t>
            </w:r>
            <w:r w:rsidRPr="00A12AA3">
              <w:rPr>
                <w:sz w:val="12"/>
                <w:szCs w:val="12"/>
              </w:rPr>
              <w:t xml:space="preserve"> y de Reparación</w:t>
            </w:r>
          </w:p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A12AA3">
              <w:rPr>
                <w:sz w:val="12"/>
                <w:szCs w:val="12"/>
              </w:rPr>
              <w:t>Farmacéuti-cos</w:t>
            </w:r>
            <w:proofErr w:type="spellEnd"/>
            <w:r w:rsidRPr="00A12AA3">
              <w:rPr>
                <w:sz w:val="12"/>
                <w:szCs w:val="12"/>
              </w:rPr>
              <w:t xml:space="preserve"> y de Laboratorio</w:t>
            </w:r>
          </w:p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20" w:after="20" w:line="16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5.1.2.6 </w:t>
            </w:r>
            <w:proofErr w:type="spellStart"/>
            <w:r w:rsidRPr="00A12AA3">
              <w:rPr>
                <w:sz w:val="12"/>
                <w:szCs w:val="12"/>
              </w:rPr>
              <w:t>Combus-tibles</w:t>
            </w:r>
            <w:proofErr w:type="spellEnd"/>
            <w:r w:rsidRPr="00A12AA3">
              <w:rPr>
                <w:sz w:val="12"/>
                <w:szCs w:val="12"/>
              </w:rPr>
              <w:t xml:space="preserve"> Lubricantes y Aditivos</w:t>
            </w:r>
          </w:p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spacing w:before="20" w:after="20" w:line="16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5.1.2.7 Vestuario, Blancos, Prendas de Protección y Artículos</w:t>
            </w:r>
            <w:r w:rsidRPr="00972923">
              <w:rPr>
                <w:sz w:val="12"/>
                <w:szCs w:val="12"/>
              </w:rPr>
              <w:t xml:space="preserve"> Deportivos</w:t>
            </w:r>
          </w:p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 xml:space="preserve">V.1.8 Fondo Rotatorio o </w:t>
            </w:r>
            <w:proofErr w:type="spellStart"/>
            <w:r w:rsidRPr="00972923">
              <w:rPr>
                <w:b/>
                <w:smallCaps/>
                <w:szCs w:val="18"/>
              </w:rPr>
              <w:t>Revolvente</w:t>
            </w:r>
            <w:proofErr w:type="spellEnd"/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5.1.2.8 Materiales y Suministros para</w:t>
            </w:r>
            <w:r w:rsidRPr="00972923">
              <w:rPr>
                <w:sz w:val="12"/>
                <w:szCs w:val="12"/>
              </w:rPr>
              <w:t xml:space="preserve"> Seguridad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5.1.2.9 </w:t>
            </w:r>
            <w:r w:rsidRPr="00A12AA3">
              <w:rPr>
                <w:spacing w:val="-4"/>
                <w:sz w:val="12"/>
                <w:szCs w:val="12"/>
              </w:rPr>
              <w:t xml:space="preserve">Herramientas </w:t>
            </w:r>
            <w:r w:rsidRPr="00A12AA3">
              <w:rPr>
                <w:sz w:val="12"/>
                <w:szCs w:val="12"/>
              </w:rPr>
              <w:t>Refacciones y</w:t>
            </w:r>
            <w:r w:rsidRPr="00972923">
              <w:rPr>
                <w:sz w:val="12"/>
                <w:szCs w:val="12"/>
              </w:rPr>
              <w:t xml:space="preserve"> </w:t>
            </w:r>
            <w:r w:rsidRPr="00A12AA3">
              <w:rPr>
                <w:sz w:val="12"/>
                <w:szCs w:val="12"/>
              </w:rPr>
              <w:t>Accesorios Menores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A12AA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5.1.3.1 Servicios Básicos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5.1.3.7 Servicios de Traslado y Viáticos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reposición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Oficio de autorización de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, documento equivalente y emisión de medio de pago.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1.1.2.5 Deudores por Anticipos de la Tesorería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1.1.1.2 Bancos/ Tes</w:t>
            </w:r>
            <w:r w:rsidRPr="00972923">
              <w:rPr>
                <w:sz w:val="12"/>
                <w:szCs w:val="12"/>
              </w:rPr>
              <w:t>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ingreso por la reposición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Oficio validado, estado de cuenta.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1.1.1.3 Bancos/ Dependen-</w:t>
            </w:r>
            <w:proofErr w:type="spellStart"/>
            <w:r w:rsidRPr="00A12AA3">
              <w:rPr>
                <w:sz w:val="12"/>
                <w:szCs w:val="12"/>
              </w:rPr>
              <w:t>cias</w:t>
            </w:r>
            <w:proofErr w:type="spellEnd"/>
            <w:r w:rsidRPr="00972923">
              <w:rPr>
                <w:sz w:val="12"/>
                <w:szCs w:val="12"/>
              </w:rPr>
              <w:t xml:space="preserve"> y Otros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2.1.1.9 </w:t>
            </w:r>
            <w:r w:rsidR="008B4EFB" w:rsidRPr="00A12AA3">
              <w:rPr>
                <w:sz w:val="12"/>
                <w:szCs w:val="12"/>
              </w:rPr>
              <w:t xml:space="preserve">   </w:t>
            </w:r>
            <w:r w:rsidRPr="00A12AA3">
              <w:rPr>
                <w:sz w:val="12"/>
                <w:szCs w:val="12"/>
              </w:rPr>
              <w:t>Otras Cuentas por Pagar a</w:t>
            </w:r>
            <w:r w:rsidRPr="00972923">
              <w:rPr>
                <w:sz w:val="12"/>
                <w:szCs w:val="12"/>
              </w:rPr>
              <w:t xml:space="preserve">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reintegro de los recursos para la cancelación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2.1.1.9 Otras Cuentas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1.1.1.3 Bancos/ Dependen-</w:t>
            </w:r>
            <w:proofErr w:type="spellStart"/>
            <w:r w:rsidRPr="00A12AA3">
              <w:rPr>
                <w:sz w:val="12"/>
                <w:szCs w:val="12"/>
              </w:rPr>
              <w:t>cias</w:t>
            </w:r>
            <w:proofErr w:type="spellEnd"/>
            <w:r w:rsidRPr="00972923">
              <w:rPr>
                <w:sz w:val="12"/>
                <w:szCs w:val="12"/>
              </w:rPr>
              <w:t xml:space="preserve"> y Otros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el ingreso de los recursos por el reintegro derivado de la cancelación del fondo rotatorio o </w:t>
            </w:r>
            <w:proofErr w:type="spellStart"/>
            <w:r w:rsidRPr="00972923">
              <w:rPr>
                <w:sz w:val="12"/>
                <w:szCs w:val="12"/>
              </w:rPr>
              <w:t>revolvente</w:t>
            </w:r>
            <w:proofErr w:type="spellEnd"/>
            <w:r w:rsidRPr="00972923">
              <w:rPr>
                <w:sz w:val="12"/>
                <w:szCs w:val="1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1.1.1.2 Bancos/ T</w:t>
            </w:r>
            <w:r w:rsidRPr="00972923">
              <w:rPr>
                <w:sz w:val="12"/>
                <w:szCs w:val="12"/>
              </w:rPr>
              <w:t>esorería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1.1.2.5 Deudores por Anticipos de la Tesorería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8B4EFB">
            <w:pPr>
              <w:pStyle w:val="Texto"/>
              <w:spacing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8B4EFB">
            <w:pPr>
              <w:pStyle w:val="Texto"/>
              <w:spacing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A430BB">
      <w:pPr>
        <w:pStyle w:val="Texto"/>
        <w:ind w:firstLine="0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V.1.9 Otros Gastos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por otros gastos.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Contrato, factura o documento equivalente.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5.5.9.9 Otros Gastos Varios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2.1.1.9 </w:t>
            </w:r>
            <w:r w:rsidR="008B4EFB" w:rsidRPr="00A12AA3">
              <w:rPr>
                <w:sz w:val="12"/>
                <w:szCs w:val="12"/>
              </w:rPr>
              <w:t xml:space="preserve">      </w:t>
            </w:r>
            <w:r w:rsidRPr="00A12AA3">
              <w:rPr>
                <w:sz w:val="12"/>
                <w:szCs w:val="12"/>
              </w:rPr>
              <w:t>Otras Cue</w:t>
            </w:r>
            <w:r w:rsidRPr="00972923">
              <w:rPr>
                <w:sz w:val="12"/>
                <w:szCs w:val="12"/>
              </w:rPr>
              <w:t>ntas por Pagar a Corto Plazo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de otros gastos.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2.1.1.9 Otras Cuentas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A12AA3">
              <w:rPr>
                <w:sz w:val="12"/>
                <w:szCs w:val="12"/>
              </w:rPr>
              <w:t>.1.1.2 Bancos/ Tes</w:t>
            </w:r>
            <w:r w:rsidRPr="00972923">
              <w:rPr>
                <w:sz w:val="12"/>
                <w:szCs w:val="12"/>
              </w:rPr>
              <w:t>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Transferencias de fondos entre cuentas bancarias.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A12AA3">
              <w:rPr>
                <w:sz w:val="12"/>
                <w:szCs w:val="12"/>
              </w:rPr>
              <w:t>.1.1.2 Bancos/ Tesorería</w:t>
            </w:r>
            <w:r w:rsidRPr="00972923">
              <w:rPr>
                <w:sz w:val="12"/>
                <w:szCs w:val="12"/>
              </w:rPr>
              <w:t xml:space="preserve"> “A”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1.1.1.2 Bancos/ Tesore</w:t>
            </w:r>
            <w:r w:rsidRPr="00972923">
              <w:rPr>
                <w:sz w:val="12"/>
                <w:szCs w:val="12"/>
              </w:rPr>
              <w:t>ría “B”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8B4EFB">
            <w:pPr>
              <w:pStyle w:val="Texto"/>
              <w:spacing w:before="40" w:after="12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Default="006D5C52" w:rsidP="00802EEB">
      <w:pPr>
        <w:pStyle w:val="Texto"/>
      </w:pPr>
    </w:p>
    <w:p w:rsidR="00AA1850" w:rsidRPr="00972923" w:rsidRDefault="00AA1850" w:rsidP="00802EEB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V.2.1 Anticipos De Participaciones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anticipo de participaciones.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Relación de acuerdos o documento equivalente.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1.1.2.5 Deudores por Anticipos de la Tesorería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1.1.1.2 Ba</w:t>
            </w:r>
            <w:r w:rsidRPr="00972923">
              <w:rPr>
                <w:sz w:val="12"/>
                <w:szCs w:val="12"/>
              </w:rPr>
              <w:t>ncos/ Tesorería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aplicación del anticipo de participaciones.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Constancia de participaciones.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Eventual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5.3.1.1 </w:t>
            </w:r>
            <w:proofErr w:type="spellStart"/>
            <w:r w:rsidRPr="00A12AA3">
              <w:rPr>
                <w:sz w:val="12"/>
                <w:szCs w:val="12"/>
              </w:rPr>
              <w:t>Participacio-nes</w:t>
            </w:r>
            <w:proofErr w:type="spellEnd"/>
            <w:r w:rsidRPr="00A12AA3">
              <w:rPr>
                <w:sz w:val="12"/>
                <w:szCs w:val="12"/>
              </w:rPr>
              <w:t xml:space="preserve"> de la Federación a Entidades Federativas y Municipios</w:t>
            </w: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>1.1.2.5 Deudores por Anticipos de la Tesorería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12AA3">
              <w:rPr>
                <w:sz w:val="12"/>
                <w:szCs w:val="12"/>
              </w:rPr>
              <w:t xml:space="preserve">5.3.1.2 </w:t>
            </w:r>
            <w:proofErr w:type="spellStart"/>
            <w:r w:rsidRPr="00A12AA3">
              <w:rPr>
                <w:sz w:val="12"/>
                <w:szCs w:val="12"/>
              </w:rPr>
              <w:t>Participacio-nes</w:t>
            </w:r>
            <w:proofErr w:type="spellEnd"/>
            <w:r w:rsidRPr="00A12AA3">
              <w:rPr>
                <w:sz w:val="12"/>
                <w:szCs w:val="12"/>
              </w:rPr>
              <w:t xml:space="preserve"> de las Entidades Federativas a los Municipios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blPrEx>
          <w:tblBorders>
            <w:insideH w:val="single" w:sz="6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712" w:type="dxa"/>
            <w:gridSpan w:val="8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left="288" w:hanging="288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A.</w:t>
            </w:r>
            <w:r w:rsidRPr="00972923">
              <w:rPr>
                <w:b/>
                <w:sz w:val="12"/>
                <w:szCs w:val="12"/>
              </w:rPr>
              <w:tab/>
              <w:t>ANTICIPOS SIN AFECTACION PRESUPUESTARIA.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anticipo a proveedores por adquisición de bienes y contratación de servicios.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factura, contrato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754B86">
              <w:rPr>
                <w:sz w:val="12"/>
                <w:szCs w:val="12"/>
              </w:rPr>
              <w:t xml:space="preserve">1.1.3.1 Anticipo a </w:t>
            </w:r>
            <w:r w:rsidRPr="00754B86">
              <w:rPr>
                <w:spacing w:val="-4"/>
                <w:sz w:val="12"/>
                <w:szCs w:val="12"/>
              </w:rPr>
              <w:t xml:space="preserve">Proveedores </w:t>
            </w:r>
            <w:r w:rsidRPr="00754B86">
              <w:rPr>
                <w:sz w:val="12"/>
                <w:szCs w:val="12"/>
              </w:rPr>
              <w:t>por Adquisición de Bienes y Prestación</w:t>
            </w:r>
            <w:r w:rsidRPr="00972923">
              <w:rPr>
                <w:sz w:val="12"/>
                <w:szCs w:val="12"/>
              </w:rPr>
              <w:t xml:space="preserve"> de Servicios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754B86">
              <w:rPr>
                <w:sz w:val="12"/>
                <w:szCs w:val="12"/>
              </w:rPr>
              <w:t>1.1.1.2 Bancos/ Tesor</w:t>
            </w:r>
            <w:r w:rsidRPr="00972923">
              <w:rPr>
                <w:sz w:val="12"/>
                <w:szCs w:val="12"/>
              </w:rPr>
              <w:t>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aplicación del anticipo a proveedores por la adquisición de bienes y contratación de servicios.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factura, contrato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5.1.2.1 Materiales de Administra-</w:t>
            </w:r>
            <w:proofErr w:type="spellStart"/>
            <w:r w:rsidRPr="0007373B">
              <w:rPr>
                <w:sz w:val="12"/>
                <w:szCs w:val="12"/>
              </w:rPr>
              <w:t>ción</w:t>
            </w:r>
            <w:proofErr w:type="spellEnd"/>
            <w:r w:rsidRPr="0007373B">
              <w:rPr>
                <w:sz w:val="12"/>
                <w:szCs w:val="12"/>
              </w:rPr>
              <w:t>, Emisión de Documentos y Artículos Oficiales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1.1.3.1 Anticipo a Proveedores por </w:t>
            </w:r>
            <w:proofErr w:type="spellStart"/>
            <w:r w:rsidRPr="0007373B">
              <w:rPr>
                <w:sz w:val="12"/>
                <w:szCs w:val="12"/>
              </w:rPr>
              <w:t>Adquisi-ción</w:t>
            </w:r>
            <w:proofErr w:type="spellEnd"/>
            <w:r w:rsidRPr="0007373B">
              <w:rPr>
                <w:sz w:val="12"/>
                <w:szCs w:val="12"/>
              </w:rPr>
              <w:t xml:space="preserve"> de Bienes y Prestación</w:t>
            </w:r>
            <w:r w:rsidRPr="00972923">
              <w:rPr>
                <w:sz w:val="12"/>
                <w:szCs w:val="12"/>
              </w:rPr>
              <w:t xml:space="preserve"> de Servicios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5.1.2.2 Alimentos y Utensilios</w:t>
            </w:r>
          </w:p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5.1.2.3 Materias Primas y Materiales de Producción y Comercia-</w:t>
            </w:r>
            <w:proofErr w:type="spellStart"/>
            <w:r w:rsidRPr="0007373B">
              <w:rPr>
                <w:sz w:val="12"/>
                <w:szCs w:val="12"/>
              </w:rPr>
              <w:t>lización</w:t>
            </w:r>
            <w:proofErr w:type="spellEnd"/>
          </w:p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5.1.2.4 Materiales y Artículos de </w:t>
            </w:r>
            <w:proofErr w:type="spellStart"/>
            <w:r w:rsidRPr="0007373B">
              <w:rPr>
                <w:sz w:val="12"/>
                <w:szCs w:val="12"/>
              </w:rPr>
              <w:t>Construc-ción</w:t>
            </w:r>
            <w:proofErr w:type="spellEnd"/>
            <w:r w:rsidRPr="0007373B">
              <w:rPr>
                <w:sz w:val="12"/>
                <w:szCs w:val="12"/>
              </w:rPr>
              <w:t xml:space="preserve"> y de Reparación</w:t>
            </w:r>
          </w:p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07373B">
              <w:rPr>
                <w:sz w:val="12"/>
                <w:szCs w:val="12"/>
              </w:rPr>
              <w:t>Farmacéuti-cos</w:t>
            </w:r>
            <w:proofErr w:type="spellEnd"/>
            <w:r w:rsidRPr="0007373B">
              <w:rPr>
                <w:sz w:val="12"/>
                <w:szCs w:val="12"/>
              </w:rPr>
              <w:t xml:space="preserve"> y de Laboratorio</w:t>
            </w:r>
          </w:p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5.1.2.6 </w:t>
            </w:r>
            <w:r w:rsidRPr="0007373B">
              <w:rPr>
                <w:spacing w:val="-6"/>
                <w:sz w:val="12"/>
                <w:szCs w:val="12"/>
              </w:rPr>
              <w:t>Combustibles</w:t>
            </w:r>
            <w:r w:rsidRPr="0007373B">
              <w:rPr>
                <w:sz w:val="12"/>
                <w:szCs w:val="12"/>
              </w:rPr>
              <w:t xml:space="preserve"> Lubricantes y Aditivos</w:t>
            </w:r>
          </w:p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8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5.1.2.8 Materiales y Suministros para Seguridad</w:t>
            </w:r>
          </w:p>
          <w:p w:rsidR="0024127D" w:rsidRPr="0007373B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07373B">
              <w:rPr>
                <w:spacing w:val="-4"/>
                <w:sz w:val="12"/>
                <w:szCs w:val="12"/>
              </w:rPr>
              <w:t>5.1.2.9 Herramientas Refacciones y Accesorios Menores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5.1.3.1 Servicios Básicos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5.1.3.2 Servicios de Arrenda-miento</w:t>
            </w:r>
          </w:p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5.1.3.3 Servicios </w:t>
            </w:r>
            <w:r w:rsidRPr="0007373B">
              <w:rPr>
                <w:spacing w:val="-6"/>
                <w:sz w:val="12"/>
                <w:szCs w:val="12"/>
              </w:rPr>
              <w:t xml:space="preserve">Profesionales </w:t>
            </w:r>
            <w:r w:rsidRPr="0007373B">
              <w:rPr>
                <w:sz w:val="12"/>
                <w:szCs w:val="12"/>
              </w:rPr>
              <w:t>Científicos y Técnicos y Otros Servicios</w:t>
            </w:r>
          </w:p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5.1.3.4 Servicios Financieros, Bancarios y Comerciales</w:t>
            </w:r>
          </w:p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5.1.3.5 Servicios de Instalación, Reparación, </w:t>
            </w:r>
            <w:proofErr w:type="spellStart"/>
            <w:r w:rsidRPr="0007373B">
              <w:rPr>
                <w:sz w:val="12"/>
                <w:szCs w:val="12"/>
              </w:rPr>
              <w:t>Manteni</w:t>
            </w:r>
            <w:proofErr w:type="spellEnd"/>
            <w:r w:rsidRPr="0007373B">
              <w:rPr>
                <w:sz w:val="12"/>
                <w:szCs w:val="12"/>
              </w:rPr>
              <w:t xml:space="preserve">-miento y </w:t>
            </w:r>
            <w:r w:rsidRPr="0007373B">
              <w:rPr>
                <w:spacing w:val="-6"/>
                <w:sz w:val="12"/>
                <w:szCs w:val="12"/>
              </w:rPr>
              <w:t>Conservación</w:t>
            </w:r>
          </w:p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5.1.3.6 Servicios de Comunica-</w:t>
            </w:r>
            <w:proofErr w:type="spellStart"/>
            <w:r w:rsidRPr="0007373B">
              <w:rPr>
                <w:sz w:val="12"/>
                <w:szCs w:val="12"/>
              </w:rPr>
              <w:t>ción</w:t>
            </w:r>
            <w:proofErr w:type="spellEnd"/>
            <w:r w:rsidRPr="0007373B">
              <w:rPr>
                <w:sz w:val="12"/>
                <w:szCs w:val="12"/>
              </w:rPr>
              <w:t xml:space="preserve"> Social y Publicidad</w:t>
            </w:r>
          </w:p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5.1.3.7 Servicios de Traslado y Viáticos</w:t>
            </w:r>
          </w:p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5.1.3.8 Servicios Oficiales</w:t>
            </w:r>
          </w:p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5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07373B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5.1.3.9 Otros Servicios Generales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B. REGISTRO DE ANTICIPOS CON AFECTACION PRESUPUESTARIA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FE3BF3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de anticipo a proveedores por la adquisición de bienes y contratación de servicios.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factura, contrato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07373B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5.1.2.1 Materiales de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, Emisión de </w:t>
            </w:r>
            <w:proofErr w:type="spellStart"/>
            <w:r w:rsidRPr="00972923">
              <w:rPr>
                <w:sz w:val="12"/>
                <w:szCs w:val="12"/>
              </w:rPr>
              <w:t>Documen</w:t>
            </w:r>
            <w:proofErr w:type="spellEnd"/>
            <w:r w:rsidRPr="00972923">
              <w:rPr>
                <w:sz w:val="12"/>
                <w:szCs w:val="12"/>
              </w:rPr>
              <w:t xml:space="preserve">-tos y </w:t>
            </w:r>
            <w:proofErr w:type="spellStart"/>
            <w:r w:rsidRPr="00972923">
              <w:rPr>
                <w:sz w:val="12"/>
                <w:szCs w:val="12"/>
              </w:rPr>
              <w:t>Artícu</w:t>
            </w:r>
            <w:proofErr w:type="spellEnd"/>
            <w:r w:rsidRPr="00972923">
              <w:rPr>
                <w:sz w:val="12"/>
                <w:szCs w:val="12"/>
              </w:rPr>
              <w:t>-los Oficiales</w:t>
            </w: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07373B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5.1.2.2 Alimentos y Utensilios</w:t>
            </w: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2.1.1.2 Proveedores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5.1.2.3 Materias Primas y Materiales de Producción y Comercia-</w:t>
            </w:r>
            <w:proofErr w:type="spellStart"/>
            <w:r w:rsidRPr="00972923">
              <w:rPr>
                <w:sz w:val="12"/>
                <w:szCs w:val="12"/>
              </w:rPr>
              <w:t>lización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5.1.2.4 Materiales y Artículos de </w:t>
            </w:r>
            <w:r w:rsidRPr="00972923">
              <w:rPr>
                <w:spacing w:val="-4"/>
                <w:sz w:val="12"/>
                <w:szCs w:val="12"/>
              </w:rPr>
              <w:t xml:space="preserve">Construcción </w:t>
            </w:r>
            <w:r w:rsidRPr="00972923">
              <w:rPr>
                <w:sz w:val="12"/>
                <w:szCs w:val="12"/>
              </w:rPr>
              <w:t>y de Reparación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972923">
              <w:rPr>
                <w:sz w:val="12"/>
                <w:szCs w:val="12"/>
              </w:rPr>
              <w:t>Farmacéuti-cos</w:t>
            </w:r>
            <w:proofErr w:type="spellEnd"/>
            <w:r w:rsidRPr="00972923">
              <w:rPr>
                <w:sz w:val="12"/>
                <w:szCs w:val="12"/>
              </w:rPr>
              <w:t xml:space="preserve"> y de Laboratorio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5.1.2.6 </w:t>
            </w:r>
            <w:r w:rsidRPr="00972923">
              <w:rPr>
                <w:spacing w:val="-6"/>
                <w:sz w:val="12"/>
                <w:szCs w:val="12"/>
              </w:rPr>
              <w:t xml:space="preserve">Combustibles </w:t>
            </w:r>
            <w:r w:rsidRPr="00972923">
              <w:rPr>
                <w:sz w:val="12"/>
                <w:szCs w:val="12"/>
              </w:rPr>
              <w:t>Lubricantes y Aditivos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5.1.2.8 Materiales y Suministros para Seguridad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4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5.1.2.9 </w:t>
            </w:r>
            <w:r w:rsidRPr="00972923">
              <w:rPr>
                <w:spacing w:val="-6"/>
                <w:sz w:val="12"/>
                <w:szCs w:val="12"/>
              </w:rPr>
              <w:t xml:space="preserve">Herramientas </w:t>
            </w:r>
            <w:r w:rsidRPr="00972923">
              <w:rPr>
                <w:sz w:val="12"/>
                <w:szCs w:val="12"/>
              </w:rPr>
              <w:t>Refacciones y Accesorios Menores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5.1.3.1 Servicios Básicos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07373B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5.1.3.2 Servicios de Arrenda-miento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5.1.3.3 Servicios </w:t>
            </w:r>
            <w:proofErr w:type="spellStart"/>
            <w:r w:rsidRPr="00972923">
              <w:rPr>
                <w:sz w:val="12"/>
                <w:szCs w:val="12"/>
              </w:rPr>
              <w:t>Profesio-nales</w:t>
            </w:r>
            <w:proofErr w:type="spellEnd"/>
            <w:r w:rsidRPr="00972923">
              <w:rPr>
                <w:sz w:val="12"/>
                <w:szCs w:val="12"/>
              </w:rPr>
              <w:t xml:space="preserve"> Científicos y Técnicos y Otros Servicios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5.1.3.4 Servicios Financieros, Bancarios y Comerciales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5.1.3.5 Servicios de Instalación, Reparación, </w:t>
            </w:r>
            <w:proofErr w:type="spellStart"/>
            <w:r w:rsidRPr="00972923">
              <w:rPr>
                <w:sz w:val="12"/>
                <w:szCs w:val="12"/>
              </w:rPr>
              <w:t>Manteni</w:t>
            </w:r>
            <w:proofErr w:type="spellEnd"/>
            <w:r w:rsidRPr="00972923">
              <w:rPr>
                <w:sz w:val="12"/>
                <w:szCs w:val="12"/>
              </w:rPr>
              <w:t xml:space="preserve">-miento y </w:t>
            </w:r>
            <w:r w:rsidRPr="00972923">
              <w:rPr>
                <w:spacing w:val="-6"/>
                <w:sz w:val="12"/>
                <w:szCs w:val="12"/>
              </w:rPr>
              <w:t>Conservación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5.1.3.6 Servicios de Comunica-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Social y Publicidad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5.1.3.7 Servicios de Traslado y Viáticos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5.1.3.8 Servicios Oficiales</w:t>
            </w:r>
          </w:p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5.1.3.9 Otros Servicios Generales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expedición de la cuenta por liquidar certificada para el pago de anticipo a proveedores por la adquisición de bienes y contratación de servicios.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de anticipo a proveedores por la adquisición de bienes y contratación de servicios.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2.1.1.2 </w:t>
            </w:r>
            <w:r w:rsidRPr="0007373B">
              <w:rPr>
                <w:spacing w:val="-4"/>
                <w:sz w:val="12"/>
                <w:szCs w:val="12"/>
              </w:rPr>
              <w:t>Proveedores</w:t>
            </w:r>
            <w:r w:rsidRPr="0007373B">
              <w:rPr>
                <w:sz w:val="12"/>
                <w:szCs w:val="12"/>
              </w:rPr>
              <w:t xml:space="preserve"> por Pagar a Corto</w:t>
            </w:r>
            <w:r w:rsidRPr="00972923">
              <w:rPr>
                <w:sz w:val="12"/>
                <w:szCs w:val="12"/>
              </w:rPr>
              <w:t xml:space="preserve">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1.1.1.2 Bancos</w:t>
            </w:r>
            <w:r w:rsidRPr="00972923">
              <w:rPr>
                <w:sz w:val="12"/>
                <w:szCs w:val="12"/>
              </w:rPr>
              <w:t>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reclasificación de anticipo a proveedores por adquisición de bienes y contratación de servicios.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1.1.3.1 Anticipo a </w:t>
            </w:r>
            <w:r w:rsidRPr="0007373B">
              <w:rPr>
                <w:spacing w:val="-4"/>
                <w:sz w:val="12"/>
                <w:szCs w:val="12"/>
              </w:rPr>
              <w:t xml:space="preserve">Proveedores </w:t>
            </w:r>
            <w:r w:rsidRPr="0007373B">
              <w:rPr>
                <w:sz w:val="12"/>
                <w:szCs w:val="12"/>
              </w:rPr>
              <w:t>por Adquisición de Bienes y Prestación de Servicios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5.1.2.1 Materiales de </w:t>
            </w:r>
            <w:r w:rsidRPr="00972923">
              <w:rPr>
                <w:spacing w:val="-6"/>
                <w:sz w:val="12"/>
                <w:szCs w:val="12"/>
              </w:rPr>
              <w:t>Administración,</w:t>
            </w:r>
            <w:r w:rsidRPr="00972923">
              <w:rPr>
                <w:sz w:val="12"/>
                <w:szCs w:val="12"/>
              </w:rPr>
              <w:t xml:space="preserve"> Emisión de documentos y Artículos Oficiales</w:t>
            </w:r>
          </w:p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5.1.2.2 Alimentos y Utensilios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5.1.2.3 Materias Primas y Materiales de Producción y Comer-</w:t>
            </w:r>
            <w:proofErr w:type="spellStart"/>
            <w:r w:rsidRPr="00972923">
              <w:rPr>
                <w:sz w:val="12"/>
                <w:szCs w:val="12"/>
              </w:rPr>
              <w:t>cialización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5.1.2.4 Materiales y Artículos de Construcción y de Reparación</w:t>
            </w:r>
          </w:p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972923">
              <w:rPr>
                <w:sz w:val="12"/>
                <w:szCs w:val="12"/>
              </w:rPr>
              <w:t>Farmacéuti-cos</w:t>
            </w:r>
            <w:proofErr w:type="spellEnd"/>
            <w:r w:rsidRPr="00972923">
              <w:rPr>
                <w:sz w:val="12"/>
                <w:szCs w:val="12"/>
              </w:rPr>
              <w:t xml:space="preserve"> y de Laboratorio</w:t>
            </w:r>
          </w:p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5.1.2.6 Combustibles Lubricantes y Aditivos</w:t>
            </w:r>
          </w:p>
          <w:p w:rsidR="0024127D" w:rsidRPr="00972923" w:rsidRDefault="0024127D" w:rsidP="0024127D">
            <w:pPr>
              <w:pStyle w:val="Texto"/>
              <w:spacing w:before="40" w:after="10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8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5.1.2.8 Materiales y Suministros para Seguridad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5.1.2.9 </w:t>
            </w:r>
            <w:r w:rsidRPr="00972923">
              <w:rPr>
                <w:spacing w:val="-4"/>
                <w:sz w:val="12"/>
                <w:szCs w:val="12"/>
              </w:rPr>
              <w:t>Herramientas,</w:t>
            </w:r>
            <w:r w:rsidRPr="00972923">
              <w:rPr>
                <w:sz w:val="12"/>
                <w:szCs w:val="12"/>
              </w:rPr>
              <w:t xml:space="preserve"> Refacciones y Accesorios Menores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5.1.3.1 Servicios Básicos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5.1.3.2 Servicios de Arrenda-miento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5.1.3.3 Servicios Profesionales Científicos y Técnicos y Otros Servicios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5.1.3.4 Servicios Financieros, Bancarios y Comerciales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5.1.3.5 Servicios de Instalación, Reparación, </w:t>
            </w:r>
            <w:proofErr w:type="spellStart"/>
            <w:r w:rsidRPr="00972923">
              <w:rPr>
                <w:sz w:val="12"/>
                <w:szCs w:val="12"/>
              </w:rPr>
              <w:t>Manteni</w:t>
            </w:r>
            <w:proofErr w:type="spellEnd"/>
            <w:r w:rsidRPr="00972923">
              <w:rPr>
                <w:sz w:val="12"/>
                <w:szCs w:val="12"/>
              </w:rPr>
              <w:t>-miento y Conservación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5.1.3.6 Servicios de Comunica-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Social y Publicidad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8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5.1.3.7 Servicios de Traslado y Viáticos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5.1.3.8 Servicios Oficiales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707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DB13D1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5.1.3.9 </w:t>
            </w:r>
          </w:p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Otros Servicios Generales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8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Cs w:val="18"/>
              </w:rPr>
            </w:pPr>
            <w:r w:rsidRPr="00972923">
              <w:rPr>
                <w:b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aplicación del anticipo a proveedores por adquisición de bienes y contratación de servicios.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Recibo, facturas, contratos, recibos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5.1.2.1 Materiales de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>, Emisión de Documentos y Artículos Oficiales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5.1.2.2 Alimentos y Utensilios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1.1.3.1 Anticipo a Proveedores por Adquisición de Bienes</w:t>
            </w:r>
            <w:r w:rsidRPr="00972923">
              <w:rPr>
                <w:sz w:val="12"/>
                <w:szCs w:val="12"/>
              </w:rPr>
              <w:t xml:space="preserve"> y Prestación de Servicios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5.1.2.3 Materias Primas y Materiales de Producción y </w:t>
            </w:r>
            <w:proofErr w:type="spellStart"/>
            <w:r w:rsidRPr="00972923">
              <w:rPr>
                <w:sz w:val="12"/>
                <w:szCs w:val="12"/>
              </w:rPr>
              <w:t>Comerciali-zación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5.1.2.4 Materiales y Artículos de </w:t>
            </w:r>
            <w:r w:rsidRPr="00972923">
              <w:rPr>
                <w:spacing w:val="-4"/>
                <w:sz w:val="12"/>
                <w:szCs w:val="12"/>
              </w:rPr>
              <w:t>Construcción</w:t>
            </w:r>
            <w:r w:rsidRPr="00972923">
              <w:rPr>
                <w:sz w:val="12"/>
                <w:szCs w:val="12"/>
              </w:rPr>
              <w:t xml:space="preserve"> y de Reparación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972923">
              <w:rPr>
                <w:sz w:val="12"/>
                <w:szCs w:val="12"/>
              </w:rPr>
              <w:t>Farmacéuti-cos</w:t>
            </w:r>
            <w:proofErr w:type="spellEnd"/>
            <w:r w:rsidRPr="00972923">
              <w:rPr>
                <w:sz w:val="12"/>
                <w:szCs w:val="12"/>
              </w:rPr>
              <w:t xml:space="preserve"> y de Laboratorio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5.1.2.6 </w:t>
            </w:r>
            <w:r w:rsidRPr="00972923">
              <w:rPr>
                <w:spacing w:val="-6"/>
                <w:sz w:val="12"/>
                <w:szCs w:val="12"/>
              </w:rPr>
              <w:t xml:space="preserve">Combustibles </w:t>
            </w:r>
            <w:r w:rsidRPr="00972923">
              <w:rPr>
                <w:sz w:val="12"/>
                <w:szCs w:val="12"/>
              </w:rPr>
              <w:t>Lubricantes y Aditivos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44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5.1.2.8 Materiales y Suministros para Seguridad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5.1.2.9 </w:t>
            </w:r>
            <w:r w:rsidRPr="00972923">
              <w:rPr>
                <w:spacing w:val="-6"/>
                <w:sz w:val="12"/>
                <w:szCs w:val="12"/>
              </w:rPr>
              <w:t xml:space="preserve">Herramientas </w:t>
            </w:r>
            <w:r w:rsidRPr="00972923">
              <w:rPr>
                <w:sz w:val="12"/>
                <w:szCs w:val="12"/>
              </w:rPr>
              <w:t>Refacciones y Accesorios Menores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5.1.3.1 Servicios Básicos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5.1.3.2 Servicios de Arrenda-miento</w:t>
            </w:r>
          </w:p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5.1.3.3 Servicios </w:t>
            </w:r>
            <w:r w:rsidRPr="00972923">
              <w:rPr>
                <w:spacing w:val="-6"/>
                <w:sz w:val="12"/>
                <w:szCs w:val="12"/>
              </w:rPr>
              <w:t xml:space="preserve">Profesionales </w:t>
            </w:r>
            <w:r w:rsidRPr="00972923">
              <w:rPr>
                <w:sz w:val="12"/>
                <w:szCs w:val="12"/>
              </w:rPr>
              <w:t>Científicos y Técnicos y Otros Servicios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5.1.3.4 Servicios Financieros, Bancarios y Comerciales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pacing w:val="-6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5.1.3.5 Servicios de Instalación, Reparación, </w:t>
            </w:r>
            <w:proofErr w:type="spellStart"/>
            <w:r w:rsidRPr="00972923">
              <w:rPr>
                <w:sz w:val="12"/>
                <w:szCs w:val="12"/>
              </w:rPr>
              <w:t>Manteni</w:t>
            </w:r>
            <w:proofErr w:type="spellEnd"/>
            <w:r w:rsidRPr="00972923">
              <w:rPr>
                <w:sz w:val="12"/>
                <w:szCs w:val="12"/>
              </w:rPr>
              <w:t xml:space="preserve">-miento y </w:t>
            </w:r>
            <w:r w:rsidRPr="00972923">
              <w:rPr>
                <w:spacing w:val="-6"/>
                <w:sz w:val="12"/>
                <w:szCs w:val="12"/>
              </w:rPr>
              <w:t>Conservación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5.1.3.6 Servicios de Comunica-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Social y Publicidad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5.1.3.7 Servicios de Traslado y Viáticos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NOTA: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Los registros 1, 2, 3, 4 y 5 se realizan de manera simultánea.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5.1.3.8 Servicios Oficiales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5.1.3.9 Otros Servicios Generales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left="288" w:hanging="288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A.</w:t>
            </w:r>
            <w:r w:rsidRPr="00972923">
              <w:rPr>
                <w:b/>
                <w:sz w:val="12"/>
                <w:szCs w:val="12"/>
              </w:rPr>
              <w:tab/>
              <w:t>REGISTRO DE ANTICIPOS A PROVEEDORES SIN AFECTACION PRESUPUESTARIA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</w:t>
            </w:r>
            <w:proofErr w:type="gramStart"/>
            <w:r w:rsidRPr="00972923">
              <w:rPr>
                <w:sz w:val="12"/>
                <w:szCs w:val="12"/>
              </w:rPr>
              <w:t>el anticipos</w:t>
            </w:r>
            <w:proofErr w:type="gramEnd"/>
            <w:r w:rsidRPr="00972923">
              <w:rPr>
                <w:sz w:val="12"/>
                <w:szCs w:val="12"/>
              </w:rPr>
              <w:t xml:space="preserve"> a proveedores de bienes inmuebles, muebles e intangibles.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factura, contrato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1.1.3.2 Anticipo a </w:t>
            </w:r>
            <w:r w:rsidRPr="0007373B">
              <w:rPr>
                <w:spacing w:val="-4"/>
                <w:sz w:val="12"/>
                <w:szCs w:val="12"/>
              </w:rPr>
              <w:t>Proveedores</w:t>
            </w:r>
            <w:r w:rsidRPr="0007373B">
              <w:rPr>
                <w:sz w:val="12"/>
                <w:szCs w:val="12"/>
              </w:rPr>
              <w:t xml:space="preserve"> por </w:t>
            </w:r>
            <w:proofErr w:type="spellStart"/>
            <w:r w:rsidRPr="0007373B">
              <w:rPr>
                <w:sz w:val="12"/>
                <w:szCs w:val="12"/>
              </w:rPr>
              <w:t>Adquisi-ción</w:t>
            </w:r>
            <w:proofErr w:type="spellEnd"/>
            <w:r w:rsidRPr="0007373B">
              <w:rPr>
                <w:sz w:val="12"/>
                <w:szCs w:val="12"/>
              </w:rPr>
              <w:t xml:space="preserve"> de Bienes</w:t>
            </w:r>
            <w:r w:rsidRPr="00972923">
              <w:rPr>
                <w:sz w:val="12"/>
                <w:szCs w:val="12"/>
              </w:rPr>
              <w:t xml:space="preserve"> Inmuebles y Muebles a Corto Plazo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1.1.1.2 Bancos/ Tesorería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1.1.3.3 Anticipo</w:t>
            </w:r>
            <w:r w:rsidRPr="00972923">
              <w:rPr>
                <w:sz w:val="12"/>
                <w:szCs w:val="12"/>
              </w:rPr>
              <w:t xml:space="preserve"> a </w:t>
            </w:r>
            <w:r w:rsidRPr="00972923">
              <w:rPr>
                <w:spacing w:val="-4"/>
                <w:sz w:val="12"/>
                <w:szCs w:val="12"/>
              </w:rPr>
              <w:t>Proveedores</w:t>
            </w:r>
            <w:r w:rsidRPr="00972923">
              <w:rPr>
                <w:sz w:val="12"/>
                <w:szCs w:val="12"/>
              </w:rPr>
              <w:t xml:space="preserve"> por Adquisición de Bienes Intangibles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aplicación del anticipo a proveedores de bienes inmuebles, muebles e intangibles.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factura, contrato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1.2.3.1 Terren</w:t>
            </w:r>
            <w:r w:rsidRPr="00972923">
              <w:rPr>
                <w:sz w:val="12"/>
                <w:szCs w:val="12"/>
              </w:rPr>
              <w:t>os</w:t>
            </w:r>
          </w:p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1.2.3.2 Vivi</w:t>
            </w:r>
            <w:r w:rsidRPr="00972923">
              <w:rPr>
                <w:sz w:val="12"/>
                <w:szCs w:val="12"/>
              </w:rPr>
              <w:t>endas</w:t>
            </w:r>
          </w:p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1.1.3.2 Anticipo a Proveedores por Adquisición de Bienes Inmuebles</w:t>
            </w:r>
            <w:r w:rsidRPr="00972923">
              <w:rPr>
                <w:sz w:val="12"/>
                <w:szCs w:val="12"/>
              </w:rPr>
              <w:t xml:space="preserve"> y Muebles a Corto Plazo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1.2.3.3 Edificios no Habita</w:t>
            </w:r>
            <w:r w:rsidRPr="00972923">
              <w:rPr>
                <w:sz w:val="12"/>
                <w:szCs w:val="12"/>
              </w:rPr>
              <w:t>-</w:t>
            </w:r>
            <w:proofErr w:type="spellStart"/>
            <w:r w:rsidRPr="00972923">
              <w:rPr>
                <w:sz w:val="12"/>
                <w:szCs w:val="12"/>
              </w:rPr>
              <w:t>cionales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1.1.3.3 Anticipo a Proveedores por Adquisición de Bienes Intangibles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1.2.3.4.1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de Carreteras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1.2.3.4.2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Ferroviaria y Multimodal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1.2.3.4.3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Portuaria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1.2.3.4.4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</w:t>
            </w:r>
            <w:r w:rsidRPr="00972923">
              <w:rPr>
                <w:spacing w:val="-6"/>
                <w:sz w:val="12"/>
                <w:szCs w:val="12"/>
              </w:rPr>
              <w:t>Aeroportuaria</w:t>
            </w:r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20" w:after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1.2.3.4.5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</w:t>
            </w:r>
            <w:proofErr w:type="spellStart"/>
            <w:r w:rsidRPr="00972923">
              <w:rPr>
                <w:sz w:val="12"/>
                <w:szCs w:val="12"/>
              </w:rPr>
              <w:t>Telecomu-nicaciones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1.2.3.4.6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Agua Potable, </w:t>
            </w:r>
            <w:r w:rsidRPr="00972923">
              <w:rPr>
                <w:spacing w:val="-6"/>
                <w:sz w:val="12"/>
                <w:szCs w:val="12"/>
              </w:rPr>
              <w:t>Saneamiento</w:t>
            </w:r>
            <w:r w:rsidRPr="00972923">
              <w:rPr>
                <w:sz w:val="12"/>
                <w:szCs w:val="12"/>
              </w:rPr>
              <w:t xml:space="preserve">, </w:t>
            </w:r>
            <w:proofErr w:type="spellStart"/>
            <w:r w:rsidRPr="00972923">
              <w:rPr>
                <w:spacing w:val="-4"/>
                <w:sz w:val="12"/>
                <w:szCs w:val="12"/>
              </w:rPr>
              <w:t>Hidroagrícola</w:t>
            </w:r>
            <w:proofErr w:type="spellEnd"/>
            <w:r w:rsidRPr="00972923">
              <w:rPr>
                <w:spacing w:val="-4"/>
                <w:sz w:val="12"/>
                <w:szCs w:val="12"/>
              </w:rPr>
              <w:t xml:space="preserve"> </w:t>
            </w:r>
            <w:r w:rsidRPr="00972923">
              <w:rPr>
                <w:sz w:val="12"/>
                <w:szCs w:val="12"/>
              </w:rPr>
              <w:t xml:space="preserve">y Control de </w:t>
            </w:r>
            <w:r w:rsidRPr="00972923">
              <w:rPr>
                <w:spacing w:val="-6"/>
                <w:sz w:val="12"/>
                <w:szCs w:val="12"/>
              </w:rPr>
              <w:t xml:space="preserve">Inundaciones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1.2.3.4.7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Eléctrica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1.2.3.4.8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Producción de </w:t>
            </w:r>
            <w:proofErr w:type="spellStart"/>
            <w:r w:rsidRPr="00972923">
              <w:rPr>
                <w:sz w:val="12"/>
                <w:szCs w:val="12"/>
              </w:rPr>
              <w:t>Hidro</w:t>
            </w:r>
            <w:proofErr w:type="spellEnd"/>
            <w:r w:rsidRPr="00972923">
              <w:rPr>
                <w:sz w:val="12"/>
                <w:szCs w:val="12"/>
              </w:rPr>
              <w:t>-carburos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1.2.3.4.9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Refinación, Gas y </w:t>
            </w:r>
            <w:r w:rsidRPr="00972923">
              <w:rPr>
                <w:spacing w:val="-6"/>
                <w:sz w:val="12"/>
                <w:szCs w:val="12"/>
              </w:rPr>
              <w:t xml:space="preserve">Petroquímica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1.2.4.1 Mobiliario y Equipo de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1.2.4.1.1 Muebles de Oficina y Estantería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1.2.4.1.2 Muebles, Excepto de Oficina y Estantería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1.2.4.1.3 Equipo de Cómputo y de Tecnologías de la </w:t>
            </w:r>
            <w:proofErr w:type="spellStart"/>
            <w:r w:rsidRPr="00972923">
              <w:rPr>
                <w:sz w:val="12"/>
                <w:szCs w:val="12"/>
              </w:rPr>
              <w:t>Informacióno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1.2.4.1.9 Otros Mobiliarios y Equipos de Administra-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1.2.4.2 Mobiliario y Equipo Educacional</w:t>
            </w:r>
            <w:r w:rsidRPr="00972923">
              <w:rPr>
                <w:sz w:val="12"/>
                <w:szCs w:val="12"/>
              </w:rPr>
              <w:t xml:space="preserve"> y Recreativo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1.2.4.2.1 Equipos y Aparatos </w:t>
            </w:r>
            <w:proofErr w:type="spellStart"/>
            <w:r w:rsidRPr="00972923">
              <w:rPr>
                <w:sz w:val="12"/>
                <w:szCs w:val="12"/>
              </w:rPr>
              <w:t>Audiovi-suales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1.2.4.2.2 Aparatos Deportivos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1.2.4.2.3 Cámaras Fotográficas y de Video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1.2.4.2.9 Otro Mobiliario y Equipo Educacional y Recreativo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1.2.4.3 Equipo e Instrumental Médico</w:t>
            </w:r>
            <w:r w:rsidRPr="00972923">
              <w:rPr>
                <w:sz w:val="12"/>
                <w:szCs w:val="12"/>
              </w:rPr>
              <w:t xml:space="preserve"> y de Laboratorio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1.2.4.3.1 Equipo Médico y de Laboratorio p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1.2.4.3.2 Instrumental Médico y de Laboratorio p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1.2.4.4 Equipo de Transporte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F3DB9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1.2.4.4.1 Automóviles y Equipo Terrestre 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1.2.4.4.2 Carrocerías y Remolques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1.2.4.4.3 Equipo </w:t>
            </w:r>
            <w:r w:rsidRPr="00972923">
              <w:rPr>
                <w:spacing w:val="-4"/>
                <w:sz w:val="12"/>
                <w:szCs w:val="12"/>
              </w:rPr>
              <w:t xml:space="preserve">Aeroespacial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802EEB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1.2.4.4.4 Equipo Ferroviario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1.2.4.4.5 Embarca-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1.2.4.4.9 Otros Equipos de Transporte o</w:t>
            </w:r>
          </w:p>
          <w:p w:rsidR="0024127D" w:rsidRPr="00972923" w:rsidRDefault="0024127D" w:rsidP="0007373B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1.2.4.5 Equipo de Defensa y Seguridad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1.2.4.6 Maquinaria, Otros Equipos</w:t>
            </w:r>
            <w:r w:rsidRPr="00972923">
              <w:rPr>
                <w:sz w:val="12"/>
                <w:szCs w:val="12"/>
              </w:rPr>
              <w:t xml:space="preserve"> y </w:t>
            </w:r>
            <w:r w:rsidRPr="00972923">
              <w:rPr>
                <w:spacing w:val="-4"/>
                <w:sz w:val="12"/>
                <w:szCs w:val="12"/>
              </w:rPr>
              <w:t>Herramientas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1.2.4.6.1 Maquinaria y Equipo </w:t>
            </w:r>
            <w:r w:rsidRPr="00972923">
              <w:rPr>
                <w:spacing w:val="-6"/>
                <w:sz w:val="12"/>
                <w:szCs w:val="12"/>
              </w:rPr>
              <w:t xml:space="preserve">Agropecuario </w:t>
            </w: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1.2.4.6.2 Maquinaria y Equipo Industrial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1.2.4.6.3 Maquinaria y Equipo de </w:t>
            </w:r>
            <w:r w:rsidRPr="00972923">
              <w:rPr>
                <w:spacing w:val="-6"/>
                <w:sz w:val="12"/>
                <w:szCs w:val="12"/>
              </w:rPr>
              <w:t xml:space="preserve">Construcción </w:t>
            </w: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1.2.4.6.4 Sistemas de Aire </w:t>
            </w:r>
            <w:proofErr w:type="spellStart"/>
            <w:r w:rsidRPr="00972923">
              <w:rPr>
                <w:sz w:val="12"/>
                <w:szCs w:val="12"/>
              </w:rPr>
              <w:t>Acondi-cionado</w:t>
            </w:r>
            <w:proofErr w:type="spellEnd"/>
            <w:r w:rsidRPr="00972923">
              <w:rPr>
                <w:sz w:val="12"/>
                <w:szCs w:val="12"/>
              </w:rPr>
              <w:t>, Calefacción y de Refrigera-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Industrial y Comercial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1.2.4.6.5 Equipo de Comunica-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y Teleco-</w:t>
            </w:r>
            <w:proofErr w:type="spellStart"/>
            <w:r w:rsidRPr="00972923">
              <w:rPr>
                <w:sz w:val="12"/>
                <w:szCs w:val="12"/>
              </w:rPr>
              <w:t>municación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1.2.4.6.6 Equipos de Generación Eléctrica, Aparatos y Accesorios Eléctricos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1.2.4.6.7 </w:t>
            </w:r>
            <w:r w:rsidRPr="00972923">
              <w:rPr>
                <w:spacing w:val="-6"/>
                <w:sz w:val="12"/>
                <w:szCs w:val="12"/>
              </w:rPr>
              <w:t xml:space="preserve">Herramientas </w:t>
            </w:r>
            <w:r w:rsidRPr="00972923">
              <w:rPr>
                <w:sz w:val="12"/>
                <w:szCs w:val="12"/>
              </w:rPr>
              <w:t>y Máquinas-Herramienta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1.2.4.6.9 Otros Equipos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07373B">
              <w:rPr>
                <w:sz w:val="12"/>
                <w:szCs w:val="12"/>
              </w:rPr>
              <w:t xml:space="preserve">.2.4.7 </w:t>
            </w:r>
            <w:r w:rsidRPr="0007373B">
              <w:rPr>
                <w:spacing w:val="-6"/>
                <w:sz w:val="12"/>
                <w:szCs w:val="12"/>
              </w:rPr>
              <w:t>Colecciones,</w:t>
            </w:r>
            <w:r w:rsidRPr="0007373B">
              <w:rPr>
                <w:sz w:val="12"/>
                <w:szCs w:val="12"/>
              </w:rPr>
              <w:t xml:space="preserve"> Obras de Arte y Objetos</w:t>
            </w:r>
            <w:r w:rsidRPr="00972923">
              <w:rPr>
                <w:sz w:val="12"/>
                <w:szCs w:val="12"/>
              </w:rPr>
              <w:t xml:space="preserve"> Valiosos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1.2.4.7.1 Bienes Artísticos, Culturales y Científicos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1.2.4.7.2 Objetos de Valor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1.2.4.8 Activos Bioló</w:t>
            </w:r>
            <w:r w:rsidRPr="00972923">
              <w:rPr>
                <w:sz w:val="12"/>
                <w:szCs w:val="12"/>
              </w:rPr>
              <w:t>gicos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1.2.4.8.1 Bovinos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1.2.4.8.2 Porcinos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1.2.4.8.3 Aves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1.2.4.8.4 Ovinos y Caprinos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1.2.4.8.5 Peces y Acuicultura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1.2.4.8.6 Equinos 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1.2.4.8.7 Especies Menores y de Zoológico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1.2.4.8.8 Árboles y Plantas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1.2.4.8.9 Otros Activos Biológicos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07373B">
              <w:rPr>
                <w:sz w:val="12"/>
                <w:szCs w:val="12"/>
              </w:rPr>
              <w:t>.2.5.1 Software</w:t>
            </w:r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1.2.5.2 Patentes, Marcas</w:t>
            </w:r>
            <w:r w:rsidRPr="00972923">
              <w:rPr>
                <w:sz w:val="12"/>
                <w:szCs w:val="12"/>
              </w:rPr>
              <w:t xml:space="preserve"> y Derechos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1.2.5.2.1 Patentes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1.2.5.2.2 Marcas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44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1.2.5.2.3 Derechos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1.2.5.3 </w:t>
            </w:r>
            <w:r w:rsidRPr="0007373B">
              <w:rPr>
                <w:spacing w:val="-6"/>
                <w:sz w:val="12"/>
                <w:szCs w:val="12"/>
              </w:rPr>
              <w:t>Concesiones y Franquicias</w:t>
            </w:r>
            <w:r w:rsidRPr="00972923">
              <w:rPr>
                <w:spacing w:val="-6"/>
                <w:sz w:val="12"/>
                <w:szCs w:val="12"/>
              </w:rPr>
              <w:t xml:space="preserve">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pacing w:val="-6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1.2.5.3.1 </w:t>
            </w:r>
            <w:r w:rsidRPr="00972923">
              <w:rPr>
                <w:spacing w:val="-6"/>
                <w:sz w:val="12"/>
                <w:szCs w:val="12"/>
              </w:rPr>
              <w:t>Concesiones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1423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1.2.5.3.2 Franquicias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07373B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1.2.5.4 Licencias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1.2.5.4.1 Licencias Informáticas e </w:t>
            </w:r>
            <w:proofErr w:type="spellStart"/>
            <w:r w:rsidRPr="00972923">
              <w:rPr>
                <w:sz w:val="12"/>
                <w:szCs w:val="12"/>
              </w:rPr>
              <w:t>Intelectualeso</w:t>
            </w:r>
            <w:proofErr w:type="spellEnd"/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1.2.5.4.2 Licencias Industriales, Comerciales y Otras</w:t>
            </w:r>
          </w:p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1.2.5.9 Otros Activos Intangible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after="2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left="288" w:hanging="288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B.</w:t>
            </w:r>
            <w:r w:rsidRPr="00972923">
              <w:rPr>
                <w:b/>
                <w:sz w:val="12"/>
                <w:szCs w:val="12"/>
              </w:rPr>
              <w:tab/>
              <w:t>REGISTRO DE ANTICIPO A PROVEEDORES CON AFECTACION PRESUPUESTARIA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devengado de anticipos a proveedores de bienes inmuebles.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Recibo, factura, contrato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07373B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2.1.1.2 Proveedores por Pagar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Presupuesto de Egresos </w:t>
            </w:r>
            <w:proofErr w:type="spellStart"/>
            <w:r w:rsidRPr="00972923">
              <w:rPr>
                <w:sz w:val="12"/>
                <w:szCs w:val="12"/>
              </w:rPr>
              <w:t>Comprome-tido</w:t>
            </w:r>
            <w:proofErr w:type="spellEnd"/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Ejemplo: Bienes Inmuebles</w:t>
            </w:r>
          </w:p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1.2.3.3 Edificios no </w:t>
            </w:r>
            <w:proofErr w:type="spellStart"/>
            <w:r w:rsidRPr="00972923">
              <w:rPr>
                <w:sz w:val="12"/>
                <w:szCs w:val="12"/>
              </w:rPr>
              <w:t>Habitacio-nales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07373B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1.2.3.4.1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de Carreteras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1.2.3.4.2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Ferroviaria y Multimodal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1.2.3.4.3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Portuaria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1.2.3.4.4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</w:t>
            </w:r>
            <w:r w:rsidRPr="00972923">
              <w:rPr>
                <w:spacing w:val="-6"/>
                <w:sz w:val="12"/>
                <w:szCs w:val="12"/>
              </w:rPr>
              <w:t xml:space="preserve">Aeroportuaria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1.2.3.4.5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</w:t>
            </w:r>
            <w:proofErr w:type="spellStart"/>
            <w:r w:rsidRPr="00972923">
              <w:rPr>
                <w:sz w:val="12"/>
                <w:szCs w:val="12"/>
              </w:rPr>
              <w:t>Telecomu-nicaciones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199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1.2.3.4.6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Agua Potable, </w:t>
            </w:r>
            <w:r w:rsidRPr="00972923">
              <w:rPr>
                <w:spacing w:val="-6"/>
                <w:sz w:val="12"/>
                <w:szCs w:val="12"/>
              </w:rPr>
              <w:t>Saneamiento,</w:t>
            </w:r>
            <w:r w:rsidRPr="00972923">
              <w:rPr>
                <w:sz w:val="12"/>
                <w:szCs w:val="12"/>
              </w:rPr>
              <w:t xml:space="preserve"> </w:t>
            </w:r>
            <w:proofErr w:type="spellStart"/>
            <w:r w:rsidRPr="00972923">
              <w:rPr>
                <w:spacing w:val="-6"/>
                <w:sz w:val="12"/>
                <w:szCs w:val="12"/>
              </w:rPr>
              <w:t>Hidroagrícola</w:t>
            </w:r>
            <w:proofErr w:type="spellEnd"/>
            <w:r w:rsidRPr="00972923">
              <w:rPr>
                <w:sz w:val="12"/>
                <w:szCs w:val="12"/>
              </w:rPr>
              <w:t xml:space="preserve"> y Control de I</w:t>
            </w:r>
            <w:r w:rsidRPr="00972923">
              <w:rPr>
                <w:spacing w:val="-6"/>
                <w:sz w:val="12"/>
                <w:szCs w:val="12"/>
              </w:rPr>
              <w:t xml:space="preserve">nundaciones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28" w:line="147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82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1.2.3.4.7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Eléctrica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1.2.3.4.8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Producción de </w:t>
            </w:r>
            <w:proofErr w:type="spellStart"/>
            <w:r w:rsidRPr="00972923">
              <w:rPr>
                <w:sz w:val="12"/>
                <w:szCs w:val="12"/>
              </w:rPr>
              <w:t>Hidro</w:t>
            </w:r>
            <w:proofErr w:type="spellEnd"/>
            <w:r w:rsidRPr="00972923">
              <w:rPr>
                <w:sz w:val="12"/>
                <w:szCs w:val="12"/>
              </w:rPr>
              <w:t>-carburos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1.2.3.4.9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Refinación, Gas y </w:t>
            </w:r>
            <w:r w:rsidRPr="00972923">
              <w:rPr>
                <w:spacing w:val="-4"/>
                <w:sz w:val="12"/>
                <w:szCs w:val="12"/>
              </w:rPr>
              <w:t xml:space="preserve">Petroquímica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Por la expedición de la cuenta por liquidar certificada para el pago de anticipos a proveedores de bienes inmuebles, muebles e intangibles 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Cuenta por liquidar certificada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8.2.5 Presupuesto de Egresos Devengado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pago de anticipos a proveedores de bienes inmuebles.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Cheque, ficha de depósito y/o transferencia bancaria.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2.1.1.2 </w:t>
            </w:r>
            <w:r w:rsidRPr="0007373B">
              <w:rPr>
                <w:spacing w:val="-6"/>
                <w:sz w:val="12"/>
                <w:szCs w:val="12"/>
              </w:rPr>
              <w:t xml:space="preserve">Proveedores </w:t>
            </w:r>
            <w:r w:rsidRPr="0007373B">
              <w:rPr>
                <w:sz w:val="12"/>
                <w:szCs w:val="12"/>
              </w:rPr>
              <w:t>por</w:t>
            </w:r>
            <w:r w:rsidRPr="00972923">
              <w:rPr>
                <w:sz w:val="12"/>
                <w:szCs w:val="12"/>
              </w:rPr>
              <w:t xml:space="preserve"> Pagar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1.1.1.2 Bancos/ Tesore</w:t>
            </w:r>
            <w:r w:rsidRPr="00972923">
              <w:rPr>
                <w:sz w:val="12"/>
                <w:szCs w:val="12"/>
              </w:rPr>
              <w:t>ría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Presupuesto de Egresos Ejercido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reclasificación de anticipos a proveedores de bienes inmuebles.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1.1.3.2 Anticipo a P</w:t>
            </w:r>
            <w:r w:rsidRPr="0007373B">
              <w:rPr>
                <w:spacing w:val="-6"/>
                <w:sz w:val="12"/>
                <w:szCs w:val="12"/>
              </w:rPr>
              <w:t xml:space="preserve">roveedores </w:t>
            </w:r>
            <w:r w:rsidRPr="0007373B">
              <w:rPr>
                <w:sz w:val="12"/>
                <w:szCs w:val="12"/>
              </w:rPr>
              <w:t>por Adquisición de Bienes Inmuebles</w:t>
            </w:r>
            <w:r w:rsidRPr="00972923">
              <w:rPr>
                <w:sz w:val="12"/>
                <w:szCs w:val="12"/>
              </w:rPr>
              <w:t xml:space="preserve"> y Muebles a Corto Plazo</w:t>
            </w:r>
          </w:p>
          <w:p w:rsidR="0024127D" w:rsidRPr="00972923" w:rsidRDefault="0024127D" w:rsidP="0007373B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07373B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3604B6">
              <w:rPr>
                <w:sz w:val="12"/>
                <w:szCs w:val="12"/>
              </w:rPr>
              <w:t xml:space="preserve">1.1.3.3 Anticipo a </w:t>
            </w:r>
            <w:r w:rsidRPr="003604B6">
              <w:rPr>
                <w:spacing w:val="-4"/>
                <w:sz w:val="12"/>
                <w:szCs w:val="12"/>
              </w:rPr>
              <w:t xml:space="preserve">Proveedores </w:t>
            </w:r>
            <w:r w:rsidRPr="003604B6">
              <w:rPr>
                <w:sz w:val="12"/>
                <w:szCs w:val="12"/>
              </w:rPr>
              <w:t>por Adquisición de Bienes Intangibles</w:t>
            </w:r>
            <w:r w:rsidRPr="00972923">
              <w:rPr>
                <w:sz w:val="12"/>
                <w:szCs w:val="12"/>
              </w:rPr>
              <w:t xml:space="preserve"> a Corto Plazo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07373B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1.2.3.1 Terrenos</w:t>
            </w:r>
          </w:p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07373B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</w:t>
            </w:r>
          </w:p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1.2.3.3 Edificios no </w:t>
            </w:r>
            <w:proofErr w:type="spellStart"/>
            <w:r w:rsidRPr="0007373B">
              <w:rPr>
                <w:sz w:val="12"/>
                <w:szCs w:val="12"/>
              </w:rPr>
              <w:t>Habitaciona</w:t>
            </w:r>
            <w:proofErr w:type="spellEnd"/>
            <w:r w:rsidRPr="00972923">
              <w:rPr>
                <w:sz w:val="12"/>
                <w:szCs w:val="12"/>
              </w:rPr>
              <w:t>-les</w:t>
            </w:r>
          </w:p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07373B">
            <w:pPr>
              <w:pStyle w:val="Texto"/>
              <w:spacing w:before="20" w:after="20" w:line="182" w:lineRule="exact"/>
              <w:ind w:firstLine="0"/>
              <w:jc w:val="center"/>
              <w:rPr>
                <w:spacing w:val="-4"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 </w:t>
            </w:r>
            <w:r w:rsidRPr="00972923">
              <w:rPr>
                <w:spacing w:val="-4"/>
                <w:sz w:val="12"/>
                <w:szCs w:val="12"/>
              </w:rPr>
              <w:t>Infraestructura</w:t>
            </w:r>
          </w:p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1.2.3.4.1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de Carreteras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0" w:after="2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1.2.3.4.2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Ferroviaria y Multimodal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1862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1.2.3.4.3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Portuaria o</w:t>
            </w:r>
          </w:p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1.2.3.4.4 </w:t>
            </w:r>
            <w:r w:rsidRPr="00972923">
              <w:rPr>
                <w:spacing w:val="-4"/>
                <w:sz w:val="12"/>
                <w:szCs w:val="12"/>
              </w:rPr>
              <w:t xml:space="preserve">Infraestructura </w:t>
            </w:r>
            <w:r w:rsidRPr="00972923">
              <w:rPr>
                <w:sz w:val="12"/>
                <w:szCs w:val="12"/>
              </w:rPr>
              <w:t>Aeroportuaria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82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line="15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1.2.3.4.5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</w:t>
            </w:r>
            <w:proofErr w:type="spellStart"/>
            <w:r w:rsidRPr="00972923">
              <w:rPr>
                <w:sz w:val="12"/>
                <w:szCs w:val="12"/>
              </w:rPr>
              <w:t>Telecomu-nicaciones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1.2.3.4.6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Agua Potable, Saneamiento, </w:t>
            </w:r>
            <w:proofErr w:type="spellStart"/>
            <w:r w:rsidRPr="00972923">
              <w:rPr>
                <w:sz w:val="12"/>
                <w:szCs w:val="12"/>
              </w:rPr>
              <w:t>Hidroagrícola</w:t>
            </w:r>
            <w:proofErr w:type="spellEnd"/>
            <w:r w:rsidRPr="00972923">
              <w:rPr>
                <w:sz w:val="12"/>
                <w:szCs w:val="12"/>
              </w:rPr>
              <w:t xml:space="preserve"> y Control de Inundaciones o</w:t>
            </w: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1.2.3.4.7 </w:t>
            </w:r>
            <w:r w:rsidRPr="00972923">
              <w:rPr>
                <w:spacing w:val="-4"/>
                <w:sz w:val="12"/>
                <w:szCs w:val="12"/>
              </w:rPr>
              <w:t>Infraestructura</w:t>
            </w:r>
            <w:r w:rsidRPr="00972923">
              <w:rPr>
                <w:sz w:val="12"/>
                <w:szCs w:val="12"/>
              </w:rPr>
              <w:t xml:space="preserve"> Eléctrica o</w:t>
            </w: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1.2.3.4.8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Producción de </w:t>
            </w:r>
            <w:proofErr w:type="spellStart"/>
            <w:r w:rsidRPr="00972923">
              <w:rPr>
                <w:sz w:val="12"/>
                <w:szCs w:val="12"/>
              </w:rPr>
              <w:t>Hidro</w:t>
            </w:r>
            <w:proofErr w:type="spellEnd"/>
            <w:r w:rsidRPr="00972923">
              <w:rPr>
                <w:sz w:val="12"/>
                <w:szCs w:val="12"/>
              </w:rPr>
              <w:t>-carburos o</w:t>
            </w: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1.2.3.4.9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de Refinación, Gas y Petroquímica 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la aplicación de anticipos a proveedores de bienes inmuebles.</w:t>
            </w: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Recibo oficial, factura, contrato o documento equivalente.</w:t>
            </w: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>1.2.3.1 Terre</w:t>
            </w:r>
            <w:r w:rsidRPr="00972923">
              <w:rPr>
                <w:sz w:val="12"/>
                <w:szCs w:val="12"/>
              </w:rPr>
              <w:t>nos</w:t>
            </w:r>
          </w:p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07373B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1.2.3.2 Viviendas</w:t>
            </w:r>
          </w:p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07373B">
              <w:rPr>
                <w:sz w:val="12"/>
                <w:szCs w:val="12"/>
              </w:rPr>
              <w:t xml:space="preserve">.2.3.3 Edificios no </w:t>
            </w:r>
            <w:proofErr w:type="spellStart"/>
            <w:r w:rsidRPr="0007373B">
              <w:rPr>
                <w:sz w:val="12"/>
                <w:szCs w:val="12"/>
              </w:rPr>
              <w:t>Habi</w:t>
            </w:r>
            <w:r w:rsidRPr="00972923">
              <w:rPr>
                <w:sz w:val="12"/>
                <w:szCs w:val="12"/>
              </w:rPr>
              <w:t>tacio-nales</w:t>
            </w:r>
            <w:proofErr w:type="spellEnd"/>
          </w:p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o</w:t>
            </w:r>
          </w:p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07373B">
              <w:rPr>
                <w:sz w:val="12"/>
                <w:szCs w:val="12"/>
              </w:rPr>
              <w:t xml:space="preserve">.2.3.4 </w:t>
            </w:r>
            <w:proofErr w:type="spellStart"/>
            <w:r w:rsidRPr="0007373B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</w:t>
            </w:r>
          </w:p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1.2.3.4.1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de Carreteras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07373B">
              <w:rPr>
                <w:sz w:val="12"/>
                <w:szCs w:val="12"/>
              </w:rPr>
              <w:t xml:space="preserve">1.1.3.2 Anticipo a Proveedores por </w:t>
            </w:r>
            <w:proofErr w:type="spellStart"/>
            <w:r w:rsidRPr="0007373B">
              <w:rPr>
                <w:sz w:val="12"/>
                <w:szCs w:val="12"/>
              </w:rPr>
              <w:t>Adquisi-ción</w:t>
            </w:r>
            <w:proofErr w:type="spellEnd"/>
            <w:r w:rsidRPr="0007373B">
              <w:rPr>
                <w:sz w:val="12"/>
                <w:szCs w:val="12"/>
              </w:rPr>
              <w:t xml:space="preserve"> de Bienes Inmuebles</w:t>
            </w:r>
            <w:r w:rsidRPr="00972923">
              <w:rPr>
                <w:sz w:val="12"/>
                <w:szCs w:val="12"/>
              </w:rPr>
              <w:t xml:space="preserve"> y Muebles a Corto Plazo</w:t>
            </w:r>
          </w:p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  <w:r w:rsidRPr="0007373B">
              <w:rPr>
                <w:sz w:val="12"/>
                <w:szCs w:val="12"/>
              </w:rPr>
              <w:t>.1.3.3 Anticipo a Proveedores por Adquisición de Bienes</w:t>
            </w:r>
            <w:r w:rsidRPr="00972923">
              <w:rPr>
                <w:sz w:val="12"/>
                <w:szCs w:val="12"/>
              </w:rPr>
              <w:t xml:space="preserve"> Intangibles a Corto Plazo</w:t>
            </w: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28" w:after="20" w:line="15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1.2.3.4.2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Ferroviaria y Multimodal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1.2.3.4.3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>-tura Portuaria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spacing w:before="28" w:after="20" w:line="15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1.2.3.4.4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</w:t>
            </w:r>
            <w:r w:rsidRPr="00972923">
              <w:rPr>
                <w:spacing w:val="-6"/>
                <w:sz w:val="12"/>
                <w:szCs w:val="12"/>
              </w:rPr>
              <w:t xml:space="preserve">Aeroportuaria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28" w:after="2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1.2.3.4.5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</w:t>
            </w:r>
            <w:proofErr w:type="spellStart"/>
            <w:r w:rsidRPr="00972923">
              <w:rPr>
                <w:sz w:val="12"/>
                <w:szCs w:val="12"/>
              </w:rPr>
              <w:t>Telecomu-nicaciones</w:t>
            </w:r>
            <w:proofErr w:type="spellEnd"/>
            <w:r w:rsidRPr="00972923">
              <w:rPr>
                <w:sz w:val="12"/>
                <w:szCs w:val="12"/>
              </w:rPr>
              <w:t xml:space="preserve"> 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V.2.2 Anticipos A Proveedores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6D5C52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127D" w:rsidRPr="00972923" w:rsidRDefault="0024127D" w:rsidP="0024127D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24127D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1.2.3.4.6 </w:t>
            </w:r>
            <w:proofErr w:type="spellStart"/>
            <w:r w:rsidRPr="00972923">
              <w:rPr>
                <w:sz w:val="12"/>
                <w:szCs w:val="12"/>
              </w:rPr>
              <w:t>Infraestruc</w:t>
            </w:r>
            <w:proofErr w:type="spellEnd"/>
            <w:r w:rsidRPr="00972923">
              <w:rPr>
                <w:sz w:val="12"/>
                <w:szCs w:val="12"/>
              </w:rPr>
              <w:t xml:space="preserve">-tura de Agua Potable, </w:t>
            </w:r>
            <w:r w:rsidRPr="00972923">
              <w:rPr>
                <w:spacing w:val="-6"/>
                <w:sz w:val="12"/>
                <w:szCs w:val="12"/>
              </w:rPr>
              <w:t>Saneamiento,</w:t>
            </w:r>
            <w:r w:rsidRPr="00972923">
              <w:rPr>
                <w:sz w:val="12"/>
                <w:szCs w:val="12"/>
              </w:rPr>
              <w:t xml:space="preserve"> </w:t>
            </w:r>
            <w:proofErr w:type="spellStart"/>
            <w:r w:rsidRPr="00972923">
              <w:rPr>
                <w:sz w:val="12"/>
                <w:szCs w:val="12"/>
              </w:rPr>
              <w:t>Hidroa-grícola</w:t>
            </w:r>
            <w:proofErr w:type="spellEnd"/>
            <w:r w:rsidRPr="00972923">
              <w:rPr>
                <w:sz w:val="12"/>
                <w:szCs w:val="12"/>
              </w:rPr>
              <w:t xml:space="preserve"> y Control de </w:t>
            </w:r>
            <w:r w:rsidRPr="00972923">
              <w:rPr>
                <w:spacing w:val="-6"/>
                <w:sz w:val="12"/>
                <w:szCs w:val="12"/>
              </w:rPr>
              <w:t xml:space="preserve">Inundaciones </w:t>
            </w:r>
            <w:r w:rsidRPr="00972923">
              <w:rPr>
                <w:sz w:val="12"/>
                <w:szCs w:val="12"/>
              </w:rPr>
              <w:t>o</w:t>
            </w:r>
          </w:p>
        </w:tc>
        <w:tc>
          <w:tcPr>
            <w:tcW w:w="895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24127D" w:rsidRPr="00972923" w:rsidRDefault="0024127D" w:rsidP="0024127D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D5C52" w:rsidRPr="00972923" w:rsidTr="006D5C52">
        <w:tblPrEx>
          <w:tblBorders>
            <w:insideH w:val="single" w:sz="6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712" w:type="dxa"/>
            <w:gridSpan w:val="8"/>
            <w:shd w:val="clear" w:color="auto" w:fill="auto"/>
          </w:tcPr>
          <w:p w:rsidR="006D5C52" w:rsidRPr="00972923" w:rsidRDefault="006D5C52" w:rsidP="000409A3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VII.2.5 Juicios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0409A3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juicios en contra del Gobierno, en proceso.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Informe del jurídico.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83B0E">
              <w:rPr>
                <w:sz w:val="12"/>
                <w:szCs w:val="12"/>
              </w:rPr>
              <w:t>7.4.1 Demandas Judiciales en Proceso</w:t>
            </w:r>
            <w:r w:rsidRPr="00972923">
              <w:rPr>
                <w:sz w:val="12"/>
                <w:szCs w:val="12"/>
              </w:rPr>
              <w:t xml:space="preserve"> de Resolución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83B0E">
              <w:rPr>
                <w:sz w:val="12"/>
                <w:szCs w:val="12"/>
              </w:rPr>
              <w:t>7.4.2 Resolución de Demandas en Procesos</w:t>
            </w:r>
            <w:r w:rsidRPr="00972923">
              <w:rPr>
                <w:sz w:val="12"/>
                <w:szCs w:val="12"/>
              </w:rPr>
              <w:t xml:space="preserve"> Judiciales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los juicios que derivaron en sentencias judiciales.</w:t>
            </w:r>
          </w:p>
        </w:tc>
        <w:tc>
          <w:tcPr>
            <w:tcW w:w="122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Informe del jurídico.</w:t>
            </w:r>
          </w:p>
        </w:tc>
        <w:tc>
          <w:tcPr>
            <w:tcW w:w="1011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Frecuente</w:t>
            </w:r>
          </w:p>
        </w:tc>
        <w:tc>
          <w:tcPr>
            <w:tcW w:w="819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83B0E">
              <w:rPr>
                <w:sz w:val="12"/>
                <w:szCs w:val="12"/>
              </w:rPr>
              <w:t>7.4.2 Resolución de Deman</w:t>
            </w:r>
            <w:r w:rsidRPr="00972923">
              <w:rPr>
                <w:sz w:val="12"/>
                <w:szCs w:val="12"/>
              </w:rPr>
              <w:t>das en Procesos Judiciales</w:t>
            </w:r>
          </w:p>
        </w:tc>
        <w:tc>
          <w:tcPr>
            <w:tcW w:w="895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A83B0E">
              <w:rPr>
                <w:sz w:val="12"/>
                <w:szCs w:val="12"/>
              </w:rPr>
              <w:t>7.4.1 Demandas Judiciales en Proce</w:t>
            </w:r>
            <w:r w:rsidRPr="00972923">
              <w:rPr>
                <w:sz w:val="12"/>
                <w:szCs w:val="12"/>
              </w:rPr>
              <w:t>so de Resolución</w:t>
            </w: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0409A3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972923" w:rsidRDefault="006D5C52" w:rsidP="007A67C1">
      <w:pPr>
        <w:pStyle w:val="Texto"/>
        <w:ind w:firstLine="0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0409A3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VIII.1.1 Cierre de Cuentas de Ingresos y Gastos</w:t>
            </w:r>
          </w:p>
        </w:tc>
      </w:tr>
    </w:tbl>
    <w:p w:rsidR="000409A3" w:rsidRPr="00972923" w:rsidRDefault="003A6B6E" w:rsidP="005964D7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0409A3" w:rsidRPr="00972923" w:rsidTr="00E15AF1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0409A3" w:rsidRPr="00972923" w:rsidTr="00E15AF1">
        <w:trPr>
          <w:trHeight w:val="10885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registro al cierre del ejercicio por el traspaso del saldo de cuentas de ingresos.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974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56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4.1.1.1 Impuestos Sobre los Ingresos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4.1.1.2 Impuestos Sobre el Patrimonio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4.1.1.3 Impuestos Sobre la Producción, el Consumo y las Transacciones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4.1.1.4 Impuestos al Comercio Exterior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4.1.1.5 Impuestos Sobre Nóminas y Asimilables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4.1.1.6 Impuestos Ecológicos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4.1.1.7 Accesorios de impuestos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4.1.1.8 Impuestos no Comprendidos en la Ley de Ingresos Vigente, Causados en Ejercicios Fiscales Anteriores Pendientes de Liquidación o Pago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4.1.1.9        Otros Impuestos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4.1.2.1 </w:t>
            </w:r>
            <w:r w:rsidRPr="00972923">
              <w:rPr>
                <w:spacing w:val="-4"/>
                <w:sz w:val="12"/>
                <w:szCs w:val="12"/>
              </w:rPr>
              <w:t>Aportaciones</w:t>
            </w:r>
            <w:r w:rsidRPr="00972923">
              <w:rPr>
                <w:sz w:val="12"/>
                <w:szCs w:val="12"/>
              </w:rPr>
              <w:t xml:space="preserve"> para Fondos de Vivienda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4.1.2.2 Cuotas para la Seguridad Social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4.1.2.3 Cuotas de Ahorro para el Retiro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4.1.2.4 Accesorios de Cuotas y </w:t>
            </w:r>
            <w:r w:rsidRPr="00972923">
              <w:rPr>
                <w:spacing w:val="-4"/>
                <w:sz w:val="12"/>
                <w:szCs w:val="12"/>
              </w:rPr>
              <w:t>Aportaciones</w:t>
            </w:r>
            <w:r w:rsidRPr="00972923">
              <w:rPr>
                <w:sz w:val="12"/>
                <w:szCs w:val="12"/>
              </w:rPr>
              <w:t xml:space="preserve"> de Seguridad Social</w:t>
            </w:r>
          </w:p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4.1.2.9           Otras Cuotas y </w:t>
            </w:r>
            <w:proofErr w:type="spellStart"/>
            <w:r w:rsidRPr="00972923">
              <w:rPr>
                <w:sz w:val="12"/>
                <w:szCs w:val="12"/>
              </w:rPr>
              <w:t>Aportacio-nes</w:t>
            </w:r>
            <w:proofErr w:type="spellEnd"/>
            <w:r w:rsidRPr="00972923">
              <w:rPr>
                <w:sz w:val="12"/>
                <w:szCs w:val="12"/>
              </w:rPr>
              <w:t xml:space="preserve"> para la Seguridad Social</w:t>
            </w:r>
          </w:p>
          <w:p w:rsidR="005964D7" w:rsidRPr="00972923" w:rsidRDefault="000409A3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4.1.3.1 Contribuciones de Mejoras por Obras Públicas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6.1</w:t>
            </w:r>
            <w:r w:rsidR="005964D7" w:rsidRPr="00972923">
              <w:rPr>
                <w:sz w:val="12"/>
                <w:szCs w:val="12"/>
              </w:rPr>
              <w:t xml:space="preserve">           </w:t>
            </w:r>
            <w:r w:rsidRPr="00972923">
              <w:rPr>
                <w:sz w:val="12"/>
                <w:szCs w:val="12"/>
              </w:rPr>
              <w:t>Resumen de Ingresos y Gastos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0409A3" w:rsidRPr="00972923" w:rsidRDefault="000409A3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7A67C1" w:rsidRDefault="007A67C1" w:rsidP="0024116D">
      <w:pPr>
        <w:pStyle w:val="Texto"/>
        <w:ind w:firstLine="0"/>
      </w:pPr>
    </w:p>
    <w:p w:rsidR="007A67C1" w:rsidRPr="00972923" w:rsidRDefault="007A67C1" w:rsidP="000409A3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0409A3" w:rsidRPr="00972923" w:rsidTr="000409A3">
        <w:trPr>
          <w:trHeight w:val="20"/>
        </w:trPr>
        <w:tc>
          <w:tcPr>
            <w:tcW w:w="8712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VIII.1.1 Cierre de Cuentas de Ingresos y Gastos</w:t>
            </w:r>
          </w:p>
        </w:tc>
      </w:tr>
    </w:tbl>
    <w:p w:rsidR="000409A3" w:rsidRPr="00972923" w:rsidRDefault="003A6B6E" w:rsidP="005964D7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0409A3" w:rsidRPr="00972923" w:rsidTr="00E15AF1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5964D7" w:rsidRPr="00972923" w:rsidTr="00E15AF1">
        <w:trPr>
          <w:trHeight w:val="11166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spacing w:before="40" w:after="60" w:line="14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4.1.3.2 Contribuciones de Mejoras no Comprendidas en la Ley de Ingresos Vigente, Causadas en Ejercicios Fiscales Anteriores Pendientes de Liquidación o Pago</w:t>
            </w:r>
            <w:r w:rsidRPr="00972923" w:rsidDel="003C21B8">
              <w:rPr>
                <w:sz w:val="12"/>
                <w:szCs w:val="12"/>
              </w:rPr>
              <w:t xml:space="preserve"> 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4.1.4.1 Derechos por el Uso, Goce, Aprovecha-miento o Explotación de Bienes de Dominio Público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4.1.4.3 Derechos por Prestación de Servicios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4.1.4.4 Accesorios de Derechos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4.1.4.5 Derechos no Comprendidos en la Ley de Ingresos Vigente, Causados en Ejercicios Fiscales Anteriores Pendientes de Liquidación o Pago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4.1.4.9    Otros Derechos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4.1.5.1 Productos</w:t>
            </w:r>
          </w:p>
          <w:p w:rsidR="005964D7" w:rsidRPr="00972923" w:rsidDel="006D0FD1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4.1.5.4 Productos no Comprendidos en la Ley de Ingresos Vigente, Causados en Ejercicios Fiscales Anteriores Pendientes de Liquidación o Pago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4.1.6.2 Multas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4.1.6.3 Indemniza-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4.1.6.4 Reintegros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4.1.6.5 Aprovecha-</w:t>
            </w:r>
            <w:proofErr w:type="spellStart"/>
            <w:r w:rsidRPr="00972923">
              <w:rPr>
                <w:sz w:val="12"/>
                <w:szCs w:val="12"/>
              </w:rPr>
              <w:t>mientos</w:t>
            </w:r>
            <w:proofErr w:type="spellEnd"/>
            <w:r w:rsidRPr="00972923">
              <w:rPr>
                <w:sz w:val="12"/>
                <w:szCs w:val="12"/>
              </w:rPr>
              <w:t xml:space="preserve"> </w:t>
            </w:r>
            <w:r w:rsidRPr="00972923">
              <w:rPr>
                <w:spacing w:val="-4"/>
                <w:sz w:val="12"/>
                <w:szCs w:val="12"/>
              </w:rPr>
              <w:t>Provenientes</w:t>
            </w:r>
            <w:r w:rsidRPr="00972923">
              <w:rPr>
                <w:sz w:val="12"/>
                <w:szCs w:val="12"/>
              </w:rPr>
              <w:t xml:space="preserve"> de Obras Públicas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7A67C1" w:rsidRPr="00972923" w:rsidRDefault="007A67C1" w:rsidP="0024116D">
      <w:pPr>
        <w:pStyle w:val="Texto"/>
        <w:ind w:firstLine="0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0409A3" w:rsidRPr="00972923" w:rsidTr="000409A3">
        <w:trPr>
          <w:trHeight w:val="20"/>
        </w:trPr>
        <w:tc>
          <w:tcPr>
            <w:tcW w:w="8712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VIII.1.1 Cierre de Cuentas de Ingresos y Gastos</w:t>
            </w:r>
          </w:p>
        </w:tc>
      </w:tr>
    </w:tbl>
    <w:p w:rsidR="000409A3" w:rsidRPr="00972923" w:rsidRDefault="003A6B6E" w:rsidP="005964D7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0409A3" w:rsidRPr="00972923" w:rsidTr="00E15AF1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5964D7" w:rsidRPr="00972923" w:rsidTr="00E15AF1">
        <w:trPr>
          <w:trHeight w:val="48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5964D7">
            <w:pPr>
              <w:pStyle w:val="Texto"/>
              <w:spacing w:before="40" w:after="60" w:line="1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5964D7">
            <w:pPr>
              <w:pStyle w:val="Texto"/>
              <w:spacing w:before="40" w:after="60" w:line="1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5964D7">
            <w:pPr>
              <w:pStyle w:val="Texto"/>
              <w:spacing w:before="40" w:after="60" w:line="12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5964D7">
            <w:pPr>
              <w:pStyle w:val="Texto"/>
              <w:spacing w:before="40" w:after="60" w:line="1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4.1.6.6 Aprovecha-</w:t>
            </w:r>
            <w:proofErr w:type="spellStart"/>
            <w:r w:rsidRPr="00972923">
              <w:rPr>
                <w:sz w:val="12"/>
                <w:szCs w:val="12"/>
              </w:rPr>
              <w:t>mientos</w:t>
            </w:r>
            <w:proofErr w:type="spellEnd"/>
            <w:r w:rsidRPr="00972923">
              <w:rPr>
                <w:sz w:val="12"/>
                <w:szCs w:val="12"/>
              </w:rPr>
              <w:t xml:space="preserve"> no Comprendidos en la Ley de Ingresos Vigente, Causados en Ejercicios Fiscales Anteriores Pendientes de Liquidación o Pago 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4.1.6.8 Accesorios de </w:t>
            </w:r>
            <w:proofErr w:type="spellStart"/>
            <w:r w:rsidRPr="00972923">
              <w:rPr>
                <w:sz w:val="12"/>
                <w:szCs w:val="12"/>
              </w:rPr>
              <w:t>Aprove-chamientos</w:t>
            </w:r>
            <w:proofErr w:type="spellEnd"/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4.1.6.9  </w:t>
            </w:r>
            <w:r w:rsidR="00E15AF1" w:rsidRPr="00972923">
              <w:rPr>
                <w:sz w:val="12"/>
                <w:szCs w:val="12"/>
              </w:rPr>
              <w:t xml:space="preserve">  </w:t>
            </w:r>
            <w:r w:rsidRPr="00972923">
              <w:rPr>
                <w:sz w:val="12"/>
                <w:szCs w:val="12"/>
              </w:rPr>
              <w:t xml:space="preserve">  Otros Aprovecha-</w:t>
            </w:r>
            <w:proofErr w:type="spellStart"/>
            <w:r w:rsidRPr="00972923">
              <w:rPr>
                <w:sz w:val="12"/>
                <w:szCs w:val="12"/>
              </w:rPr>
              <w:t>mientos</w:t>
            </w:r>
            <w:proofErr w:type="spellEnd"/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4.1.7.1 Ingresos por Venta de Bienes y Prestación de Servicios de Instituciones Públicas de Seguridad Social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4.1.7.2 Ingresos por Venta de Bienes y Prestación de Servicios de Empresas Productivas del Estado</w:t>
            </w:r>
          </w:p>
          <w:p w:rsidR="005964D7" w:rsidRPr="00972923" w:rsidRDefault="005964D7" w:rsidP="00E15AF1">
            <w:pPr>
              <w:pStyle w:val="Texto"/>
              <w:spacing w:before="40" w:after="60" w:line="12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4.1.7.3 Ingresos por Venta de Bienes y Prestación de Servicios de Entidades Paraestatales y Fideicomisos No Empresariales y No Financieros</w:t>
            </w:r>
          </w:p>
          <w:p w:rsidR="005964D7" w:rsidRPr="00972923" w:rsidRDefault="005964D7" w:rsidP="00E15AF1">
            <w:pPr>
              <w:pStyle w:val="Texto"/>
              <w:spacing w:before="40" w:after="60" w:line="12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4.1.7.4 Ingresos por Venta de Bienes y Prestación de Servicios de Entidades Paraestatales Empresariales No Financieras con Participación Estatal Mayoritaria</w:t>
            </w:r>
          </w:p>
          <w:p w:rsidR="005964D7" w:rsidRPr="00972923" w:rsidRDefault="005964D7" w:rsidP="00E15AF1">
            <w:pPr>
              <w:pStyle w:val="Texto"/>
              <w:spacing w:before="40" w:after="6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4.1.7.5 Ingresos por Venta de Bienes y Prestación de Servicios de Entidades Paraestatales Empresariales Financieras Monetarias con Participación Estatal Mayoritaria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5964D7">
            <w:pPr>
              <w:pStyle w:val="Texto"/>
              <w:spacing w:before="40" w:after="60" w:line="1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5964D7">
            <w:pPr>
              <w:pStyle w:val="Texto"/>
              <w:spacing w:before="40" w:after="60" w:line="12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5964D7" w:rsidRPr="00972923" w:rsidRDefault="005964D7" w:rsidP="005964D7">
            <w:pPr>
              <w:pStyle w:val="Texto"/>
              <w:spacing w:before="40" w:after="60" w:line="12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0409A3" w:rsidRPr="00972923" w:rsidRDefault="000409A3" w:rsidP="000409A3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0409A3" w:rsidRPr="00972923" w:rsidTr="000409A3">
        <w:trPr>
          <w:trHeight w:val="20"/>
        </w:trPr>
        <w:tc>
          <w:tcPr>
            <w:tcW w:w="8712" w:type="dxa"/>
            <w:shd w:val="clear" w:color="auto" w:fill="auto"/>
          </w:tcPr>
          <w:p w:rsidR="000409A3" w:rsidRPr="00972923" w:rsidRDefault="000409A3" w:rsidP="000409A3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VIII.1.1 Cierre de Cuentas de Ingresos y Gastos</w:t>
            </w:r>
          </w:p>
        </w:tc>
      </w:tr>
    </w:tbl>
    <w:p w:rsidR="000409A3" w:rsidRPr="00972923" w:rsidRDefault="003A6B6E" w:rsidP="005964D7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0409A3" w:rsidRPr="00972923" w:rsidTr="00E15AF1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A9169F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67C1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</w:t>
            </w:r>
            <w:r w:rsidR="007A67C1">
              <w:rPr>
                <w:b/>
                <w:sz w:val="12"/>
                <w:szCs w:val="12"/>
              </w:rPr>
              <w:t>E</w:t>
            </w:r>
          </w:p>
          <w:p w:rsidR="007A67C1" w:rsidRPr="007A67C1" w:rsidRDefault="007A67C1" w:rsidP="007A67C1"/>
          <w:p w:rsidR="007A67C1" w:rsidRPr="007A67C1" w:rsidRDefault="007A67C1" w:rsidP="007A67C1"/>
          <w:p w:rsidR="007A67C1" w:rsidRPr="007A67C1" w:rsidRDefault="007A67C1" w:rsidP="007A67C1"/>
          <w:p w:rsidR="000409A3" w:rsidRPr="007A67C1" w:rsidRDefault="000409A3" w:rsidP="007A67C1"/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0409A3" w:rsidRPr="00972923" w:rsidTr="00E15AF1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09A3" w:rsidRPr="0097292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169F" w:rsidRDefault="00A9169F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  <w:p w:rsidR="000409A3" w:rsidRDefault="000409A3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  <w:p w:rsidR="00A9169F" w:rsidRPr="00972923" w:rsidRDefault="00A9169F" w:rsidP="000409A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8D264F" w:rsidRPr="00972923" w:rsidTr="004A3726">
        <w:trPr>
          <w:trHeight w:val="11495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8D264F" w:rsidRDefault="008D264F" w:rsidP="005964D7">
            <w:pPr>
              <w:spacing w:before="60" w:line="160" w:lineRule="exact"/>
              <w:rPr>
                <w:rFonts w:ascii="Arial" w:hAnsi="Arial" w:cs="Arial"/>
                <w:sz w:val="12"/>
                <w:szCs w:val="12"/>
              </w:rPr>
            </w:pPr>
          </w:p>
          <w:p w:rsidR="007A67C1" w:rsidRDefault="007A67C1" w:rsidP="005964D7">
            <w:pPr>
              <w:spacing w:before="60" w:line="160" w:lineRule="exact"/>
              <w:rPr>
                <w:rFonts w:ascii="Arial" w:hAnsi="Arial" w:cs="Arial"/>
                <w:sz w:val="12"/>
                <w:szCs w:val="12"/>
              </w:rPr>
            </w:pPr>
          </w:p>
          <w:p w:rsidR="007A67C1" w:rsidRDefault="007A67C1" w:rsidP="005964D7">
            <w:pPr>
              <w:spacing w:before="60" w:line="160" w:lineRule="exact"/>
              <w:rPr>
                <w:rFonts w:ascii="Arial" w:hAnsi="Arial" w:cs="Arial"/>
                <w:sz w:val="12"/>
                <w:szCs w:val="12"/>
              </w:rPr>
            </w:pPr>
          </w:p>
          <w:p w:rsidR="007A67C1" w:rsidRPr="00972923" w:rsidRDefault="007A67C1" w:rsidP="005964D7">
            <w:pPr>
              <w:spacing w:before="60" w:line="16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shd w:val="clear" w:color="auto" w:fill="auto"/>
          </w:tcPr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  <w:shd w:val="clear" w:color="auto" w:fill="auto"/>
          </w:tcPr>
          <w:p w:rsidR="008D264F" w:rsidRPr="00972923" w:rsidRDefault="008D264F" w:rsidP="005964D7">
            <w:pPr>
              <w:pStyle w:val="Texto"/>
              <w:spacing w:before="60" w:after="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4.1.7.6 Ingresos por Venta de Bienes y Prestación de Servicios de Entidades Paraestatales Empresariales Financieras No Monetarias con Participación Estatal Mayoritaria</w:t>
            </w:r>
            <w:r w:rsidRPr="00972923" w:rsidDel="003C21B8">
              <w:rPr>
                <w:sz w:val="12"/>
                <w:szCs w:val="12"/>
              </w:rPr>
              <w:t xml:space="preserve"> 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4.1.7.7 Ingresos por Venta de Bienes y Prestación de Servicios de Fideicomisos Financieros Públicos con Participación Estatal Mayoritaria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4.1.7.8 Ingresos por Venta de Bienes y Prestación de Servicios de los Poderes Legislativo y Judicial, y de los Órganos Autónomos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4.2.1.1 Participaciones</w:t>
            </w:r>
          </w:p>
          <w:p w:rsidR="008D264F" w:rsidRPr="00972923" w:rsidDel="003C21B8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4.2.1.2 </w:t>
            </w:r>
            <w:r w:rsidRPr="00972923">
              <w:rPr>
                <w:spacing w:val="-4"/>
                <w:sz w:val="12"/>
                <w:szCs w:val="12"/>
              </w:rPr>
              <w:t>Aportaciones</w:t>
            </w:r>
          </w:p>
          <w:p w:rsidR="008D264F" w:rsidRPr="00972923" w:rsidDel="003C21B8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4.2.1.3 Convenios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4.2.1.4 Incentivos Derivados de la Colaboración Fiscal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4.2.1.5 Fondos Distintos de Aportaciones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4.2.2.1 Transferencias y Asignaciones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4.2.2.3 Subsidios y Subvenciones</w:t>
            </w:r>
          </w:p>
          <w:p w:rsidR="008D264F" w:rsidRPr="00972923" w:rsidRDefault="008D264F" w:rsidP="005964D7">
            <w:pPr>
              <w:pStyle w:val="Texto"/>
              <w:spacing w:before="60" w:after="0" w:line="16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4.2.2.5 Pensiones y Jubilaciones</w:t>
            </w:r>
          </w:p>
          <w:p w:rsidR="008D264F" w:rsidRPr="00972923" w:rsidRDefault="008D264F" w:rsidP="008D264F">
            <w:pPr>
              <w:pStyle w:val="Texto"/>
              <w:spacing w:before="60" w:after="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4.2.2.7 Transferencias del Fondo Mexicano del Petróleo para la Estabilización y el Desarrollo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8D264F" w:rsidRPr="00972923" w:rsidRDefault="008D264F" w:rsidP="005964D7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Default="006D5C52" w:rsidP="006D5C52">
      <w:pPr>
        <w:pStyle w:val="Texto"/>
      </w:pPr>
    </w:p>
    <w:p w:rsidR="00A9169F" w:rsidRDefault="00A9169F" w:rsidP="006D5C52">
      <w:pPr>
        <w:pStyle w:val="Texto"/>
      </w:pPr>
    </w:p>
    <w:p w:rsidR="00A9169F" w:rsidRDefault="00A9169F" w:rsidP="006D5C52">
      <w:pPr>
        <w:pStyle w:val="Texto"/>
      </w:pPr>
    </w:p>
    <w:p w:rsidR="00A9169F" w:rsidRDefault="00A9169F" w:rsidP="006D5C52">
      <w:pPr>
        <w:pStyle w:val="Texto"/>
      </w:pPr>
    </w:p>
    <w:p w:rsidR="00A9169F" w:rsidRPr="00972923" w:rsidRDefault="00A9169F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8D264F" w:rsidRPr="00972923" w:rsidTr="004A3726">
        <w:trPr>
          <w:trHeight w:val="20"/>
        </w:trPr>
        <w:tc>
          <w:tcPr>
            <w:tcW w:w="8712" w:type="dxa"/>
            <w:shd w:val="clear" w:color="auto" w:fill="auto"/>
          </w:tcPr>
          <w:p w:rsidR="008D264F" w:rsidRPr="00972923" w:rsidRDefault="008D264F" w:rsidP="004A3726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VIII.1.1 Cierre de Cuentas de Ingresos y Gastos</w:t>
            </w:r>
          </w:p>
        </w:tc>
      </w:tr>
    </w:tbl>
    <w:p w:rsidR="008D264F" w:rsidRPr="00972923" w:rsidRDefault="003A6B6E" w:rsidP="008D264F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8D264F" w:rsidRPr="00972923" w:rsidTr="004A3726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8D264F" w:rsidRPr="00972923" w:rsidTr="004A372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8D264F" w:rsidRPr="00972923" w:rsidTr="004435FD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264F" w:rsidRPr="00972923" w:rsidRDefault="008D264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4435FD" w:rsidRPr="00972923" w:rsidTr="004435FD">
        <w:trPr>
          <w:trHeight w:val="6995"/>
        </w:trPr>
        <w:tc>
          <w:tcPr>
            <w:tcW w:w="46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4.3.1.1 Intereses Ganados de Títulos, Valores y demás Instrumentos Financieros</w:t>
            </w:r>
            <w:r w:rsidRPr="00972923" w:rsidDel="003C21B8">
              <w:rPr>
                <w:sz w:val="12"/>
                <w:szCs w:val="12"/>
              </w:rPr>
              <w:t xml:space="preserve"> 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4.3.1.9    Otros Ingresos Financieros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4.3.9.2 </w:t>
            </w:r>
            <w:proofErr w:type="spellStart"/>
            <w:r w:rsidRPr="00972923">
              <w:rPr>
                <w:sz w:val="12"/>
                <w:szCs w:val="12"/>
              </w:rPr>
              <w:t>Bonificacio-nes</w:t>
            </w:r>
            <w:proofErr w:type="spellEnd"/>
            <w:r w:rsidRPr="00972923">
              <w:rPr>
                <w:sz w:val="12"/>
                <w:szCs w:val="12"/>
              </w:rPr>
              <w:t xml:space="preserve"> y Descuentos Obtenidos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4.3.9.3 Diferencias por Tipo de Cambio a Favor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4.3.9.4 Diferencias de Cotizaciones a Favor en Valores Negociables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4.3.9.5 Resultado por Posición Monetaria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4.3.9.6 Utilidades por Participación</w:t>
            </w:r>
            <w:r w:rsidRPr="00972923">
              <w:rPr>
                <w:spacing w:val="-4"/>
                <w:sz w:val="12"/>
                <w:szCs w:val="12"/>
              </w:rPr>
              <w:t xml:space="preserve"> </w:t>
            </w:r>
            <w:r w:rsidRPr="00972923">
              <w:rPr>
                <w:sz w:val="12"/>
                <w:szCs w:val="12"/>
              </w:rPr>
              <w:t>Patrimonial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4.3.9.7 Diferencias por </w:t>
            </w:r>
            <w:proofErr w:type="spellStart"/>
            <w:r w:rsidRPr="00972923">
              <w:rPr>
                <w:sz w:val="12"/>
                <w:szCs w:val="12"/>
              </w:rPr>
              <w:t>Reestruc-turación</w:t>
            </w:r>
            <w:proofErr w:type="spellEnd"/>
            <w:r w:rsidRPr="00972923">
              <w:rPr>
                <w:sz w:val="12"/>
                <w:szCs w:val="12"/>
              </w:rPr>
              <w:t xml:space="preserve"> de Deuda Pública a Favor</w:t>
            </w:r>
          </w:p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4.3.9.9   Otros Ingresos y Beneficios Varios</w:t>
            </w:r>
          </w:p>
        </w:tc>
        <w:tc>
          <w:tcPr>
            <w:tcW w:w="8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4435FD" w:rsidRPr="00972923" w:rsidRDefault="004435FD" w:rsidP="004435F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 w:val="restart"/>
            <w:tcBorders>
              <w:top w:val="nil"/>
            </w:tcBorders>
            <w:shd w:val="clear" w:color="auto" w:fill="auto"/>
          </w:tcPr>
          <w:p w:rsidR="003C1E0F" w:rsidRPr="00972923" w:rsidRDefault="005C73F9" w:rsidP="005C73F9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vMerge w:val="restart"/>
            <w:tcBorders>
              <w:top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registro al cierre del ejercicio por el traspaso del saldo de cuentas de gastos.</w:t>
            </w:r>
          </w:p>
        </w:tc>
        <w:tc>
          <w:tcPr>
            <w:tcW w:w="1228" w:type="dxa"/>
            <w:vMerge w:val="restart"/>
            <w:tcBorders>
              <w:top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974" w:type="dxa"/>
            <w:vMerge w:val="restart"/>
            <w:tcBorders>
              <w:top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56" w:type="dxa"/>
            <w:vMerge w:val="restart"/>
            <w:tcBorders>
              <w:top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6.1       Resumen de Ingresos y Gastos</w:t>
            </w:r>
          </w:p>
        </w:tc>
        <w:tc>
          <w:tcPr>
            <w:tcW w:w="895" w:type="dxa"/>
            <w:vMerge w:val="restart"/>
            <w:tcBorders>
              <w:top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5.1.1.1 Remunera-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Personal de Carácter Permanente</w:t>
            </w:r>
          </w:p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5.1.1.2 Remunera-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Personal de Carácter Transitorio</w:t>
            </w:r>
          </w:p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5.1.1.3 Remunera-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Adicionales y Especiales</w:t>
            </w:r>
          </w:p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5.1.1.4 Seguridad Social</w:t>
            </w:r>
          </w:p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5.1.1.5      Otras Prestaciones Sociales y Económicas</w:t>
            </w:r>
          </w:p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3C1E0F" w:rsidRPr="00972923" w:rsidRDefault="003C1E0F" w:rsidP="003C1E0F">
            <w:pPr>
              <w:spacing w:before="40" w:after="40" w:line="14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3C1E0F" w:rsidRPr="00972923" w:rsidRDefault="003C1E0F" w:rsidP="003C1E0F">
            <w:pPr>
              <w:spacing w:before="40" w:after="40" w:line="14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3C1E0F" w:rsidRPr="00972923" w:rsidRDefault="003C1E0F" w:rsidP="003C1E0F">
            <w:pPr>
              <w:spacing w:before="40" w:after="40" w:line="14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left="-57" w:right="-57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3C1E0F" w:rsidRPr="00972923" w:rsidRDefault="003C1E0F" w:rsidP="003C1E0F">
            <w:pPr>
              <w:spacing w:before="60" w:line="160" w:lineRule="exac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3C1E0F" w:rsidRPr="00972923" w:rsidDel="003C21B8" w:rsidRDefault="003C1E0F" w:rsidP="003C1E0F">
            <w:pPr>
              <w:pStyle w:val="Texto"/>
              <w:spacing w:before="6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60" w:after="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C1E0F" w:rsidRPr="00972923" w:rsidDel="003C21B8" w:rsidRDefault="003C1E0F" w:rsidP="003C1E0F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60" w:after="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7A67C1" w:rsidRPr="00972923" w:rsidRDefault="007A67C1" w:rsidP="008D264F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3C1E0F" w:rsidRPr="00972923" w:rsidTr="004A3726">
        <w:trPr>
          <w:trHeight w:val="20"/>
        </w:trPr>
        <w:tc>
          <w:tcPr>
            <w:tcW w:w="8712" w:type="dxa"/>
            <w:shd w:val="clear" w:color="auto" w:fill="auto"/>
          </w:tcPr>
          <w:p w:rsidR="003C1E0F" w:rsidRPr="00972923" w:rsidRDefault="003C1E0F" w:rsidP="004A3726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VIII.1.1 Cierre de Cuentas de Ingresos y Gastos</w:t>
            </w:r>
          </w:p>
        </w:tc>
      </w:tr>
    </w:tbl>
    <w:p w:rsidR="003C1E0F" w:rsidRPr="00972923" w:rsidRDefault="003A6B6E" w:rsidP="003C1E0F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3C1E0F" w:rsidRPr="00972923" w:rsidTr="004A3726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3C1E0F" w:rsidRPr="00972923" w:rsidTr="003C1E0F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3C1E0F" w:rsidRPr="00972923" w:rsidTr="004A3726">
        <w:trPr>
          <w:trHeight w:val="1110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5.1.1.6     Pago de Estímulos a Servidores Públicos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5.1.2.1 Materiales de </w:t>
            </w:r>
            <w:proofErr w:type="spellStart"/>
            <w:r w:rsidRPr="00972923">
              <w:rPr>
                <w:sz w:val="12"/>
                <w:szCs w:val="12"/>
              </w:rPr>
              <w:t>Adminis-tración</w:t>
            </w:r>
            <w:proofErr w:type="spellEnd"/>
            <w:r w:rsidRPr="00972923">
              <w:rPr>
                <w:sz w:val="12"/>
                <w:szCs w:val="12"/>
              </w:rPr>
              <w:t>, Emisión de Documentos y Artículos Oficiales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5.1.2.2 Alimentos y Utensilios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5.1.2.3 Materias Primas y Materiales de Producción y </w:t>
            </w:r>
            <w:proofErr w:type="spellStart"/>
            <w:r w:rsidRPr="00972923">
              <w:rPr>
                <w:sz w:val="12"/>
                <w:szCs w:val="12"/>
              </w:rPr>
              <w:t>Comerciali-zación</w:t>
            </w:r>
            <w:proofErr w:type="spellEnd"/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5.1.2.4 Materiales y Artículos de Construcción y de Reparación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5.1.2.5 Productos Químicos, </w:t>
            </w:r>
            <w:proofErr w:type="spellStart"/>
            <w:r w:rsidRPr="00972923">
              <w:rPr>
                <w:sz w:val="12"/>
                <w:szCs w:val="12"/>
              </w:rPr>
              <w:t>Farmacéuti-cos</w:t>
            </w:r>
            <w:proofErr w:type="spellEnd"/>
            <w:r w:rsidRPr="00972923">
              <w:rPr>
                <w:sz w:val="12"/>
                <w:szCs w:val="12"/>
              </w:rPr>
              <w:t xml:space="preserve"> y de Laboratorio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5.1.2.6 </w:t>
            </w:r>
            <w:r w:rsidRPr="00972923">
              <w:rPr>
                <w:spacing w:val="-4"/>
                <w:sz w:val="12"/>
                <w:szCs w:val="12"/>
              </w:rPr>
              <w:t>Combustibles,</w:t>
            </w:r>
            <w:r w:rsidRPr="00972923">
              <w:rPr>
                <w:sz w:val="12"/>
                <w:szCs w:val="12"/>
              </w:rPr>
              <w:t xml:space="preserve"> Lubricantes y Aditivos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5.1.2.7 Vestuario, Blancos, Prendas de Protección y Artículos Deportivos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5.1.2.8 Materiales y Suministros para Seguridad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5.1.2.9 Herramientas, Refacciones y Accesorios Menores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5.1.3.1 Servicios Básicos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5.1.3.2 Servicios de Arrendamiento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5.1.3.3 Servicios Profesionales, Científicos y Técnicos y Otros Servicios</w:t>
            </w:r>
          </w:p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3C1E0F" w:rsidRPr="00972923" w:rsidRDefault="003C1E0F" w:rsidP="003C1E0F">
            <w:pPr>
              <w:pStyle w:val="Texto"/>
              <w:spacing w:before="40" w:after="40" w:line="15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</w:tr>
    </w:tbl>
    <w:p w:rsidR="005964D7" w:rsidRDefault="005964D7" w:rsidP="006D5C52">
      <w:pPr>
        <w:pStyle w:val="Texto"/>
      </w:pPr>
    </w:p>
    <w:p w:rsidR="00A9169F" w:rsidRPr="00972923" w:rsidRDefault="00A9169F" w:rsidP="006D5C52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3C1E0F" w:rsidRPr="00972923" w:rsidTr="004A3726">
        <w:trPr>
          <w:trHeight w:val="20"/>
        </w:trPr>
        <w:tc>
          <w:tcPr>
            <w:tcW w:w="8712" w:type="dxa"/>
            <w:shd w:val="clear" w:color="auto" w:fill="auto"/>
          </w:tcPr>
          <w:p w:rsidR="003C1E0F" w:rsidRPr="00972923" w:rsidRDefault="003C1E0F" w:rsidP="004A3726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VIII.1.1 Cierre de Cuentas de Ingresos y Gastos</w:t>
            </w:r>
          </w:p>
        </w:tc>
      </w:tr>
    </w:tbl>
    <w:p w:rsidR="003C1E0F" w:rsidRPr="00972923" w:rsidRDefault="003A6B6E" w:rsidP="003C1E0F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55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9"/>
        <w:gridCol w:w="2459"/>
        <w:gridCol w:w="1205"/>
        <w:gridCol w:w="956"/>
        <w:gridCol w:w="840"/>
        <w:gridCol w:w="880"/>
        <w:gridCol w:w="877"/>
        <w:gridCol w:w="879"/>
      </w:tblGrid>
      <w:tr w:rsidR="005B14ED" w:rsidRPr="00972923" w:rsidTr="00A9169F">
        <w:trPr>
          <w:trHeight w:val="19"/>
        </w:trPr>
        <w:tc>
          <w:tcPr>
            <w:tcW w:w="45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5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47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5B14ED" w:rsidRPr="00972923" w:rsidTr="00A9169F">
        <w:trPr>
          <w:trHeight w:val="19"/>
        </w:trPr>
        <w:tc>
          <w:tcPr>
            <w:tcW w:w="4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5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5B14ED" w:rsidRPr="00972923" w:rsidTr="00A9169F">
        <w:trPr>
          <w:trHeight w:val="19"/>
        </w:trPr>
        <w:tc>
          <w:tcPr>
            <w:tcW w:w="4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5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5B14ED" w:rsidRPr="00972923" w:rsidTr="00A9169F">
        <w:trPr>
          <w:trHeight w:val="19"/>
        </w:trPr>
        <w:tc>
          <w:tcPr>
            <w:tcW w:w="459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59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5.1.3.4 Servicios Financieros, Bancarios y Comerciales</w:t>
            </w:r>
          </w:p>
        </w:tc>
        <w:tc>
          <w:tcPr>
            <w:tcW w:w="877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5B14ED" w:rsidRPr="00972923" w:rsidTr="00A9169F">
        <w:trPr>
          <w:trHeight w:val="19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5.1.3.5 Servicios de Instalación, Reparación, </w:t>
            </w:r>
            <w:r w:rsidRPr="00972923">
              <w:rPr>
                <w:spacing w:val="-6"/>
                <w:sz w:val="12"/>
                <w:szCs w:val="12"/>
              </w:rPr>
              <w:t xml:space="preserve">Mantenimiento </w:t>
            </w:r>
            <w:r w:rsidRPr="00972923">
              <w:rPr>
                <w:sz w:val="12"/>
                <w:szCs w:val="12"/>
              </w:rPr>
              <w:t>y Conservación</w:t>
            </w:r>
          </w:p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5.1.3.6 Servicios de Comunica-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Social y Publicidad</w:t>
            </w:r>
          </w:p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5.1.3.7 Servicios de Traslado y Viáticos</w:t>
            </w:r>
          </w:p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5.1.3.8 Servicios Oficiales</w:t>
            </w:r>
          </w:p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5.1.3.9    Otros Servicios Generales</w:t>
            </w:r>
          </w:p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5.2.1.1 Asignaciones al Sector Público</w:t>
            </w:r>
          </w:p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5.2.1.2 </w:t>
            </w:r>
            <w:proofErr w:type="spellStart"/>
            <w:r w:rsidRPr="00972923">
              <w:rPr>
                <w:sz w:val="12"/>
                <w:szCs w:val="12"/>
              </w:rPr>
              <w:t>Transferen-cias</w:t>
            </w:r>
            <w:proofErr w:type="spellEnd"/>
            <w:r w:rsidRPr="00972923">
              <w:rPr>
                <w:sz w:val="12"/>
                <w:szCs w:val="12"/>
              </w:rPr>
              <w:t xml:space="preserve"> Internas al Sector Público</w:t>
            </w:r>
          </w:p>
          <w:p w:rsidR="005B14ED" w:rsidRPr="00972923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5.2.2.1 </w:t>
            </w:r>
            <w:r w:rsidRPr="00972923">
              <w:rPr>
                <w:spacing w:val="-4"/>
                <w:sz w:val="12"/>
                <w:szCs w:val="12"/>
              </w:rPr>
              <w:t>Transferencias</w:t>
            </w:r>
            <w:r w:rsidRPr="00972923">
              <w:rPr>
                <w:sz w:val="12"/>
                <w:szCs w:val="12"/>
              </w:rPr>
              <w:t xml:space="preserve"> a Entidades Paraestatales</w:t>
            </w:r>
          </w:p>
          <w:p w:rsidR="005B14ED" w:rsidRDefault="005B14E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5.2.2.2 </w:t>
            </w:r>
            <w:r w:rsidRPr="00972923">
              <w:rPr>
                <w:spacing w:val="-4"/>
                <w:sz w:val="12"/>
                <w:szCs w:val="12"/>
              </w:rPr>
              <w:t>Transferencias</w:t>
            </w:r>
            <w:r w:rsidRPr="00972923">
              <w:rPr>
                <w:sz w:val="12"/>
                <w:szCs w:val="12"/>
              </w:rPr>
              <w:t xml:space="preserve"> a Entidades Federativas y Municipios</w:t>
            </w:r>
          </w:p>
          <w:p w:rsidR="00652DBD" w:rsidRPr="00972923" w:rsidRDefault="00652DBD" w:rsidP="00652DB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5.2.3.1 Subsidios</w:t>
            </w:r>
          </w:p>
          <w:p w:rsidR="00652DBD" w:rsidRPr="00972923" w:rsidRDefault="00652DBD" w:rsidP="00652DB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5.2.3.2 </w:t>
            </w:r>
            <w:r w:rsidRPr="00972923">
              <w:rPr>
                <w:spacing w:val="-4"/>
                <w:sz w:val="12"/>
                <w:szCs w:val="12"/>
              </w:rPr>
              <w:t>Subvenciones</w:t>
            </w:r>
          </w:p>
          <w:p w:rsidR="00652DBD" w:rsidRPr="00972923" w:rsidRDefault="00652DBD" w:rsidP="00652DB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5.2.4.1 Ayudas Sociales a Personas</w:t>
            </w:r>
          </w:p>
          <w:p w:rsidR="00652DBD" w:rsidRPr="00972923" w:rsidRDefault="00652DBD" w:rsidP="00652DB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5.2.4.2    Becas</w:t>
            </w:r>
          </w:p>
          <w:p w:rsidR="00652DBD" w:rsidRDefault="00652DBD" w:rsidP="005B14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5.2.4.3 Ayudas Sociales a Instituciones</w:t>
            </w:r>
          </w:p>
          <w:p w:rsidR="00652DBD" w:rsidRDefault="00652DBD" w:rsidP="00652DB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5.2.4.4 Ayudas Sociales por Desastres Naturales y Otros Siniestros</w:t>
            </w:r>
          </w:p>
          <w:p w:rsidR="005B14ED" w:rsidRPr="00972923" w:rsidRDefault="00EC21A3" w:rsidP="00C52D48">
            <w:pPr>
              <w:pStyle w:val="Texto"/>
              <w:spacing w:before="40" w:after="40" w:line="15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5.2.5.1 Pensiones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5B14ED" w:rsidRPr="00972923" w:rsidTr="00A9169F">
        <w:trPr>
          <w:trHeight w:val="19"/>
        </w:trPr>
        <w:tc>
          <w:tcPr>
            <w:tcW w:w="459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59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B14ED" w:rsidRPr="00972923" w:rsidRDefault="005B14ED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5B14ED" w:rsidRPr="00972923" w:rsidRDefault="005B14ED" w:rsidP="00A9169F">
      <w:pPr>
        <w:pStyle w:val="Texto"/>
        <w:spacing w:before="40" w:after="40" w:line="150" w:lineRule="exact"/>
        <w:ind w:firstLine="0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3C1E0F" w:rsidRPr="00972923" w:rsidTr="004A3726">
        <w:trPr>
          <w:trHeight w:val="20"/>
        </w:trPr>
        <w:tc>
          <w:tcPr>
            <w:tcW w:w="8712" w:type="dxa"/>
            <w:shd w:val="clear" w:color="auto" w:fill="auto"/>
          </w:tcPr>
          <w:p w:rsidR="003C1E0F" w:rsidRPr="00972923" w:rsidRDefault="003C1E0F" w:rsidP="004A3726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VIII.1.1 Cierre de Cuentas de Ingresos y Gastos</w:t>
            </w:r>
          </w:p>
        </w:tc>
      </w:tr>
    </w:tbl>
    <w:p w:rsidR="003C1E0F" w:rsidRPr="00972923" w:rsidRDefault="00975A63" w:rsidP="003C1E0F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3C1E0F" w:rsidRPr="00972923" w:rsidTr="004A3726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3C1E0F" w:rsidRPr="00972923" w:rsidTr="00C52D48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D71DED" w:rsidRPr="00972923" w:rsidTr="00C52D48">
        <w:trPr>
          <w:trHeight w:val="48"/>
        </w:trPr>
        <w:tc>
          <w:tcPr>
            <w:tcW w:w="46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B44929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B44929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D71DED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5.2.5.2 Jubilaciones</w:t>
            </w:r>
          </w:p>
          <w:p w:rsidR="00D71DED" w:rsidRPr="00972923" w:rsidRDefault="00D71DED" w:rsidP="00D71DED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5.2.5.9    Otras Pensiones y Jubilaciones</w:t>
            </w: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71DED" w:rsidRPr="00972923" w:rsidRDefault="00D71DED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44929" w:rsidRPr="00972923" w:rsidTr="00C52D48">
        <w:trPr>
          <w:trHeight w:val="48"/>
        </w:trPr>
        <w:tc>
          <w:tcPr>
            <w:tcW w:w="46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5.2.6.1 </w:t>
            </w:r>
            <w:proofErr w:type="spellStart"/>
            <w:r w:rsidRPr="00972923">
              <w:rPr>
                <w:sz w:val="12"/>
                <w:szCs w:val="12"/>
              </w:rPr>
              <w:t>Transferen-cias</w:t>
            </w:r>
            <w:proofErr w:type="spellEnd"/>
            <w:r w:rsidRPr="00972923">
              <w:rPr>
                <w:sz w:val="12"/>
                <w:szCs w:val="12"/>
              </w:rPr>
              <w:t xml:space="preserve"> a </w:t>
            </w:r>
            <w:proofErr w:type="spellStart"/>
            <w:r w:rsidRPr="00972923">
              <w:rPr>
                <w:sz w:val="12"/>
                <w:szCs w:val="12"/>
              </w:rPr>
              <w:t>Fidei</w:t>
            </w:r>
            <w:proofErr w:type="spellEnd"/>
            <w:r w:rsidRPr="00972923">
              <w:rPr>
                <w:sz w:val="12"/>
                <w:szCs w:val="12"/>
              </w:rPr>
              <w:t>-comisos, Mandatos y Contratos Análogos al Gobierno</w:t>
            </w:r>
          </w:p>
          <w:p w:rsidR="00B44929" w:rsidRPr="00972923" w:rsidRDefault="00B44929" w:rsidP="00B44929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5.2.6.2 </w:t>
            </w:r>
            <w:r w:rsidRPr="00972923">
              <w:rPr>
                <w:spacing w:val="-6"/>
                <w:sz w:val="12"/>
                <w:szCs w:val="12"/>
              </w:rPr>
              <w:t>Transferencias</w:t>
            </w:r>
            <w:r w:rsidRPr="00972923">
              <w:rPr>
                <w:sz w:val="12"/>
                <w:szCs w:val="12"/>
              </w:rPr>
              <w:t xml:space="preserve"> </w:t>
            </w:r>
            <w:r w:rsidRPr="00972923">
              <w:rPr>
                <w:spacing w:val="-6"/>
                <w:sz w:val="12"/>
                <w:szCs w:val="12"/>
              </w:rPr>
              <w:t>a Fideicomisos</w:t>
            </w:r>
            <w:r w:rsidRPr="00972923">
              <w:rPr>
                <w:sz w:val="12"/>
                <w:szCs w:val="12"/>
              </w:rPr>
              <w:t>, Mandatos y Contratos Análogos a Entidades Paraestatales</w:t>
            </w:r>
          </w:p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5.2.7.1 </w:t>
            </w:r>
            <w:r w:rsidRPr="00972923">
              <w:rPr>
                <w:spacing w:val="-6"/>
                <w:sz w:val="12"/>
                <w:szCs w:val="12"/>
              </w:rPr>
              <w:t>Transferencias</w:t>
            </w:r>
            <w:r w:rsidRPr="00972923">
              <w:rPr>
                <w:sz w:val="12"/>
                <w:szCs w:val="12"/>
              </w:rPr>
              <w:t xml:space="preserve"> por Obligación de Ley</w:t>
            </w:r>
          </w:p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5.2.8.1 Donativos a Instituciones sin Fines de Lucro</w:t>
            </w:r>
          </w:p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5.2.8.2 Donativos a Entidades Federativas y Municipios</w:t>
            </w:r>
          </w:p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5.2.8.3 Donativos a Fideicomisos, Mandatos y Contratos Análogos Privados</w:t>
            </w:r>
          </w:p>
          <w:p w:rsidR="00B44929" w:rsidRPr="00972923" w:rsidRDefault="00B44929" w:rsidP="00B44929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5.2.8.4 Donativos a Fideicomisos, mandatos y contratos Análogos Estatales</w:t>
            </w:r>
          </w:p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5.2.8.5 Donativos </w:t>
            </w:r>
            <w:proofErr w:type="spellStart"/>
            <w:r w:rsidRPr="00972923">
              <w:rPr>
                <w:sz w:val="12"/>
                <w:szCs w:val="12"/>
              </w:rPr>
              <w:t>Internacio-nales</w:t>
            </w:r>
            <w:proofErr w:type="spellEnd"/>
          </w:p>
          <w:p w:rsidR="00B44929" w:rsidRPr="00972923" w:rsidRDefault="00B44929" w:rsidP="00B44929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5.2.9.1 </w:t>
            </w:r>
            <w:proofErr w:type="spellStart"/>
            <w:r w:rsidRPr="00972923">
              <w:rPr>
                <w:sz w:val="12"/>
                <w:szCs w:val="12"/>
              </w:rPr>
              <w:t>Transferen-cias</w:t>
            </w:r>
            <w:proofErr w:type="spellEnd"/>
            <w:r w:rsidRPr="00972923">
              <w:rPr>
                <w:sz w:val="12"/>
                <w:szCs w:val="12"/>
              </w:rPr>
              <w:t xml:space="preserve"> al Exterior a Gobiernos Extranjeros y Organismos </w:t>
            </w:r>
            <w:r w:rsidRPr="00972923">
              <w:rPr>
                <w:spacing w:val="-6"/>
                <w:sz w:val="12"/>
                <w:szCs w:val="12"/>
              </w:rPr>
              <w:t>internacionales</w:t>
            </w:r>
          </w:p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5.2.9.2 </w:t>
            </w:r>
            <w:proofErr w:type="spellStart"/>
            <w:r w:rsidRPr="00972923">
              <w:rPr>
                <w:sz w:val="12"/>
                <w:szCs w:val="12"/>
              </w:rPr>
              <w:t>Transferen-cias</w:t>
            </w:r>
            <w:proofErr w:type="spellEnd"/>
            <w:r w:rsidRPr="00972923">
              <w:rPr>
                <w:sz w:val="12"/>
                <w:szCs w:val="12"/>
              </w:rPr>
              <w:t xml:space="preserve"> al Sector Privado Externo</w:t>
            </w:r>
          </w:p>
          <w:p w:rsidR="009A43BB" w:rsidRDefault="009A43BB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9A43BB" w:rsidRPr="00972923" w:rsidRDefault="009A43BB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B44929" w:rsidRPr="00972923" w:rsidRDefault="00B44929" w:rsidP="00B44929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44929" w:rsidRPr="00972923" w:rsidRDefault="00B44929" w:rsidP="00B44929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C1E0F" w:rsidRDefault="003C1E0F" w:rsidP="003C1E0F">
      <w:pPr>
        <w:pStyle w:val="Texto"/>
      </w:pPr>
    </w:p>
    <w:p w:rsidR="00C52C64" w:rsidRPr="00972923" w:rsidRDefault="00C52C64" w:rsidP="003C1E0F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3C1E0F" w:rsidRPr="00972923" w:rsidTr="004A3726">
        <w:trPr>
          <w:trHeight w:val="20"/>
        </w:trPr>
        <w:tc>
          <w:tcPr>
            <w:tcW w:w="8712" w:type="dxa"/>
            <w:shd w:val="clear" w:color="auto" w:fill="auto"/>
          </w:tcPr>
          <w:p w:rsidR="003C1E0F" w:rsidRPr="00972923" w:rsidRDefault="003C1E0F" w:rsidP="004A3726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VIII.1.1 Cierre de Cuentas de Ingresos y Gastos</w:t>
            </w:r>
          </w:p>
        </w:tc>
      </w:tr>
    </w:tbl>
    <w:p w:rsidR="003C1E0F" w:rsidRPr="00972923" w:rsidRDefault="0077248F" w:rsidP="003C1E0F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3A6B6E"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 w:rsidR="003A6B6E"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3C1E0F" w:rsidRPr="00972923" w:rsidTr="004A3726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3C1E0F" w:rsidRPr="00972923" w:rsidTr="004A372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3C1E0F" w:rsidRPr="00972923" w:rsidTr="00C52D48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1E0F" w:rsidRPr="00972923" w:rsidRDefault="003C1E0F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9A43BB" w:rsidRPr="00972923" w:rsidTr="00C52D48">
        <w:trPr>
          <w:trHeight w:val="20"/>
        </w:trPr>
        <w:tc>
          <w:tcPr>
            <w:tcW w:w="46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9A43BB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5.3.1.1 Participa-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de la Federación a Entidades Federativas y Municipios</w:t>
            </w:r>
          </w:p>
          <w:p w:rsidR="009A43BB" w:rsidRPr="00972923" w:rsidRDefault="009A43BB" w:rsidP="009A43BB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5.3.1.2 </w:t>
            </w:r>
            <w:proofErr w:type="spellStart"/>
            <w:r w:rsidRPr="00972923">
              <w:rPr>
                <w:sz w:val="12"/>
                <w:szCs w:val="12"/>
              </w:rPr>
              <w:t>Participacio-nes</w:t>
            </w:r>
            <w:proofErr w:type="spellEnd"/>
            <w:r w:rsidRPr="00972923">
              <w:rPr>
                <w:sz w:val="12"/>
                <w:szCs w:val="12"/>
              </w:rPr>
              <w:t xml:space="preserve"> de las Entidades Federativas a los Municipios</w:t>
            </w: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9A43BB" w:rsidRPr="00972923" w:rsidTr="00C52D48">
        <w:trPr>
          <w:trHeight w:val="20"/>
        </w:trPr>
        <w:tc>
          <w:tcPr>
            <w:tcW w:w="46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0E08" w:rsidRPr="00972923" w:rsidRDefault="00550E08" w:rsidP="00550E08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5.3.2.1 Aportaciones de la Federa-</w:t>
            </w:r>
            <w:proofErr w:type="spellStart"/>
            <w:r w:rsidRPr="00972923">
              <w:rPr>
                <w:sz w:val="12"/>
                <w:szCs w:val="12"/>
              </w:rPr>
              <w:t>ción</w:t>
            </w:r>
            <w:proofErr w:type="spellEnd"/>
            <w:r w:rsidRPr="00972923">
              <w:rPr>
                <w:sz w:val="12"/>
                <w:szCs w:val="12"/>
              </w:rPr>
              <w:t xml:space="preserve"> a Entidades Federativas y Municipios</w:t>
            </w:r>
          </w:p>
          <w:p w:rsidR="00550E08" w:rsidRPr="00972923" w:rsidRDefault="00550E08" w:rsidP="00550E08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5.3.2.2 Aportaciones de las </w:t>
            </w:r>
            <w:proofErr w:type="spellStart"/>
            <w:r w:rsidRPr="00972923">
              <w:rPr>
                <w:sz w:val="12"/>
                <w:szCs w:val="12"/>
              </w:rPr>
              <w:t>Entida</w:t>
            </w:r>
            <w:proofErr w:type="spellEnd"/>
            <w:r w:rsidRPr="00972923">
              <w:rPr>
                <w:sz w:val="12"/>
                <w:szCs w:val="12"/>
              </w:rPr>
              <w:t>-des Federa-vas a los Municipios</w:t>
            </w:r>
          </w:p>
          <w:p w:rsidR="00550E08" w:rsidRPr="00972923" w:rsidRDefault="00550E08" w:rsidP="00550E08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5.3.3.1 Convenios de Reasignación</w:t>
            </w:r>
          </w:p>
          <w:p w:rsidR="00550E08" w:rsidRPr="00972923" w:rsidRDefault="00550E08" w:rsidP="00550E08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5.3.3.2 Convenios de </w:t>
            </w:r>
            <w:proofErr w:type="spellStart"/>
            <w:r w:rsidRPr="00972923">
              <w:rPr>
                <w:sz w:val="12"/>
                <w:szCs w:val="12"/>
              </w:rPr>
              <w:t>Descentrali-zación</w:t>
            </w:r>
            <w:proofErr w:type="spellEnd"/>
            <w:r w:rsidRPr="00972923">
              <w:rPr>
                <w:sz w:val="12"/>
                <w:szCs w:val="12"/>
              </w:rPr>
              <w:t xml:space="preserve"> y Otros</w:t>
            </w:r>
          </w:p>
          <w:p w:rsidR="00550E08" w:rsidRPr="00972923" w:rsidRDefault="00550E08" w:rsidP="00550E08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5.4.1.1 Intereses de la Deuda Pública Interna</w:t>
            </w:r>
          </w:p>
          <w:p w:rsidR="00550E08" w:rsidRPr="00972923" w:rsidRDefault="00550E08" w:rsidP="00550E08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5.4.1.2 Intereses de la Deuda Pública Externa</w:t>
            </w:r>
          </w:p>
          <w:p w:rsidR="00550E08" w:rsidRPr="00972923" w:rsidRDefault="00550E08" w:rsidP="00550E08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5.4.2.1 Comisiones de la Deuda Pública Interna</w:t>
            </w:r>
          </w:p>
          <w:p w:rsidR="009A43BB" w:rsidRDefault="00550E08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5.4.2.2 Comisiones de la Deuda Pública Externa</w:t>
            </w:r>
          </w:p>
          <w:p w:rsidR="00550E08" w:rsidRPr="00972923" w:rsidRDefault="00550E08" w:rsidP="00550E08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5.4.3.1 Gastos de la Deuda Pública Interna</w:t>
            </w:r>
          </w:p>
          <w:p w:rsidR="00550E08" w:rsidRPr="00972923" w:rsidRDefault="00550E08" w:rsidP="00550E08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5.4.3.2 Gastos de la Deuda Pública Externa</w:t>
            </w:r>
          </w:p>
          <w:p w:rsidR="00550E08" w:rsidRPr="00972923" w:rsidRDefault="00550E08" w:rsidP="00550E08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5.4.4.1       Costo por Coberturas</w:t>
            </w: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A43BB" w:rsidRPr="00972923" w:rsidRDefault="009A43BB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16313D" w:rsidRDefault="0016313D" w:rsidP="00557215">
      <w:pPr>
        <w:pStyle w:val="Texto"/>
        <w:tabs>
          <w:tab w:val="left" w:pos="612"/>
          <w:tab w:val="left" w:pos="3115"/>
          <w:tab w:val="left" w:pos="4343"/>
          <w:tab w:val="left" w:pos="5317"/>
          <w:tab w:val="left" w:pos="6173"/>
          <w:tab w:val="left" w:pos="7068"/>
          <w:tab w:val="left" w:pos="7962"/>
        </w:tabs>
        <w:spacing w:before="40" w:after="40" w:line="150" w:lineRule="exact"/>
        <w:ind w:left="144" w:firstLine="0"/>
        <w:jc w:val="left"/>
        <w:rPr>
          <w:sz w:val="12"/>
          <w:szCs w:val="12"/>
        </w:rPr>
      </w:pPr>
      <w:r w:rsidRPr="00972923">
        <w:rPr>
          <w:sz w:val="12"/>
          <w:szCs w:val="12"/>
        </w:rPr>
        <w:tab/>
      </w:r>
      <w:r w:rsidRPr="00972923">
        <w:rPr>
          <w:sz w:val="12"/>
          <w:szCs w:val="12"/>
        </w:rPr>
        <w:tab/>
      </w:r>
      <w:r w:rsidRPr="00972923">
        <w:rPr>
          <w:sz w:val="12"/>
          <w:szCs w:val="12"/>
        </w:rPr>
        <w:tab/>
      </w:r>
      <w:r w:rsidRPr="00972923">
        <w:rPr>
          <w:sz w:val="12"/>
          <w:szCs w:val="12"/>
        </w:rPr>
        <w:tab/>
      </w:r>
      <w:r w:rsidRPr="00972923">
        <w:rPr>
          <w:sz w:val="12"/>
          <w:szCs w:val="12"/>
        </w:rPr>
        <w:tab/>
      </w:r>
      <w:r w:rsidRPr="00972923">
        <w:rPr>
          <w:sz w:val="12"/>
          <w:szCs w:val="12"/>
        </w:rPr>
        <w:tab/>
      </w:r>
      <w:r w:rsidRPr="00972923">
        <w:rPr>
          <w:sz w:val="12"/>
          <w:szCs w:val="12"/>
        </w:rPr>
        <w:tab/>
      </w:r>
    </w:p>
    <w:p w:rsidR="00C7455A" w:rsidRDefault="00C7455A" w:rsidP="00557215">
      <w:pPr>
        <w:pStyle w:val="Texto"/>
        <w:tabs>
          <w:tab w:val="left" w:pos="612"/>
          <w:tab w:val="left" w:pos="3115"/>
          <w:tab w:val="left" w:pos="4343"/>
          <w:tab w:val="left" w:pos="5317"/>
          <w:tab w:val="left" w:pos="6173"/>
          <w:tab w:val="left" w:pos="7068"/>
          <w:tab w:val="left" w:pos="7962"/>
        </w:tabs>
        <w:spacing w:before="40" w:after="40" w:line="150" w:lineRule="exact"/>
        <w:ind w:left="144" w:firstLine="0"/>
        <w:jc w:val="left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417893" w:rsidRPr="00972923" w:rsidTr="00A7385A">
        <w:trPr>
          <w:trHeight w:val="20"/>
        </w:trPr>
        <w:tc>
          <w:tcPr>
            <w:tcW w:w="8712" w:type="dxa"/>
            <w:shd w:val="clear" w:color="auto" w:fill="auto"/>
          </w:tcPr>
          <w:p w:rsidR="00417893" w:rsidRPr="00972923" w:rsidRDefault="00417893" w:rsidP="00A7385A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t>VIII.1.1 Cierre de Cuentas de Ingresos y Gastos</w:t>
            </w:r>
          </w:p>
        </w:tc>
      </w:tr>
    </w:tbl>
    <w:p w:rsidR="00417893" w:rsidRPr="00972923" w:rsidRDefault="00417893" w:rsidP="00417893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417893" w:rsidRPr="00972923" w:rsidTr="00A7385A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417893" w:rsidRPr="00972923" w:rsidTr="00A7385A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417893" w:rsidRPr="00972923" w:rsidTr="00A7385A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</w:tbl>
    <w:p w:rsidR="00C7455A" w:rsidRPr="00972923" w:rsidRDefault="00C7455A" w:rsidP="00557215">
      <w:pPr>
        <w:pStyle w:val="Texto"/>
        <w:tabs>
          <w:tab w:val="left" w:pos="612"/>
          <w:tab w:val="left" w:pos="3115"/>
          <w:tab w:val="left" w:pos="4343"/>
          <w:tab w:val="left" w:pos="5317"/>
          <w:tab w:val="left" w:pos="6173"/>
          <w:tab w:val="left" w:pos="7068"/>
          <w:tab w:val="left" w:pos="7962"/>
        </w:tabs>
        <w:spacing w:before="40" w:after="40" w:line="150" w:lineRule="exact"/>
        <w:ind w:left="144" w:firstLine="0"/>
        <w:jc w:val="left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557215" w:rsidRPr="00972923" w:rsidTr="004A3726">
        <w:trPr>
          <w:trHeight w:val="1043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 5.4.5.1 Apoyos Financieros a </w:t>
            </w:r>
            <w:r w:rsidRPr="00972923">
              <w:rPr>
                <w:spacing w:val="-4"/>
                <w:sz w:val="12"/>
                <w:szCs w:val="12"/>
              </w:rPr>
              <w:t>Intermediarios</w:t>
            </w:r>
          </w:p>
          <w:p w:rsidR="00557215" w:rsidRDefault="00557215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5.4.5.2       Apoyo Financieros a Ahorradores y Deudores del Sistema Financiero Nacional</w:t>
            </w:r>
          </w:p>
          <w:p w:rsidR="00F51271" w:rsidRDefault="00F51271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51271">
              <w:rPr>
                <w:sz w:val="12"/>
                <w:szCs w:val="12"/>
              </w:rPr>
              <w:t>5.5.1.1</w:t>
            </w:r>
          </w:p>
          <w:p w:rsidR="00F51271" w:rsidRDefault="00F51271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51271">
              <w:rPr>
                <w:sz w:val="12"/>
                <w:szCs w:val="12"/>
              </w:rPr>
              <w:t xml:space="preserve">Estimaciones </w:t>
            </w:r>
            <w:r w:rsidR="00083462">
              <w:rPr>
                <w:sz w:val="12"/>
                <w:szCs w:val="12"/>
              </w:rPr>
              <w:t>de</w:t>
            </w:r>
            <w:r w:rsidR="008F22FD">
              <w:rPr>
                <w:sz w:val="12"/>
                <w:szCs w:val="12"/>
              </w:rPr>
              <w:t xml:space="preserve"> </w:t>
            </w:r>
            <w:r w:rsidRPr="00F51271">
              <w:rPr>
                <w:sz w:val="12"/>
                <w:szCs w:val="12"/>
              </w:rPr>
              <w:t>Pérdida por Deterioro de Activos Circulantes</w:t>
            </w:r>
          </w:p>
          <w:p w:rsidR="00996F57" w:rsidRPr="00FE1878" w:rsidRDefault="00996F57" w:rsidP="00996F57">
            <w:pPr>
              <w:pStyle w:val="Texto"/>
              <w:spacing w:before="40" w:after="40" w:line="140" w:lineRule="exact"/>
              <w:ind w:firstLine="0"/>
              <w:jc w:val="center"/>
              <w:rPr>
                <w:sz w:val="10"/>
                <w:szCs w:val="10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 w:rsidR="00975A6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 w:rsidR="00975A63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F51271" w:rsidRDefault="00F51271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51271">
              <w:rPr>
                <w:sz w:val="12"/>
                <w:szCs w:val="12"/>
              </w:rPr>
              <w:t>5.5.1.2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 xml:space="preserve">Estimaciones </w:t>
            </w:r>
            <w:r w:rsidR="00083462">
              <w:rPr>
                <w:sz w:val="12"/>
                <w:szCs w:val="12"/>
              </w:rPr>
              <w:t>de</w:t>
            </w:r>
            <w:r w:rsidRPr="00FD0CE0">
              <w:rPr>
                <w:sz w:val="12"/>
                <w:szCs w:val="12"/>
              </w:rPr>
              <w:t xml:space="preserve"> Pérdida</w:t>
            </w:r>
            <w:r w:rsidR="002F3DB9">
              <w:rPr>
                <w:sz w:val="12"/>
                <w:szCs w:val="12"/>
              </w:rPr>
              <w:t xml:space="preserve"> por Deterioro</w:t>
            </w:r>
            <w:r w:rsidRPr="00FD0CE0">
              <w:rPr>
                <w:sz w:val="12"/>
                <w:szCs w:val="12"/>
              </w:rPr>
              <w:t xml:space="preserve"> de Activo</w:t>
            </w:r>
            <w:r w:rsidR="006B0DE5">
              <w:rPr>
                <w:sz w:val="12"/>
                <w:szCs w:val="12"/>
              </w:rPr>
              <w:t>s</w:t>
            </w:r>
            <w:r w:rsidRPr="00FD0CE0">
              <w:rPr>
                <w:sz w:val="12"/>
                <w:szCs w:val="12"/>
              </w:rPr>
              <w:t xml:space="preserve"> no Circulante</w:t>
            </w:r>
            <w:r w:rsidR="006B0DE5">
              <w:rPr>
                <w:sz w:val="12"/>
                <w:szCs w:val="12"/>
              </w:rPr>
              <w:t>s</w:t>
            </w:r>
          </w:p>
          <w:p w:rsidR="00975A63" w:rsidRDefault="00975A63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5.5.1.3</w:t>
            </w:r>
          </w:p>
          <w:p w:rsidR="00FD0CE0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Depreciación de Bienes Inmuebles</w:t>
            </w:r>
          </w:p>
          <w:p w:rsidR="00975A63" w:rsidRDefault="00975A63" w:rsidP="00975A6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5.5.1.4</w:t>
            </w:r>
          </w:p>
          <w:p w:rsidR="00FD0CE0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Depreciación de Infraestructura</w:t>
            </w:r>
          </w:p>
          <w:p w:rsidR="00975A63" w:rsidRDefault="00975A63" w:rsidP="00975A6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5.5.1.5</w:t>
            </w:r>
          </w:p>
          <w:p w:rsidR="00FD0CE0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Depreciación de Bienes Muebles</w:t>
            </w:r>
          </w:p>
          <w:p w:rsidR="00975A63" w:rsidRDefault="00975A63" w:rsidP="00975A6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5.5.1.6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Deterioro de</w:t>
            </w:r>
            <w:r w:rsidR="006B0DE5">
              <w:rPr>
                <w:sz w:val="12"/>
                <w:szCs w:val="12"/>
              </w:rPr>
              <w:t xml:space="preserve"> </w:t>
            </w:r>
            <w:r w:rsidRPr="00FD0CE0">
              <w:rPr>
                <w:sz w:val="12"/>
                <w:szCs w:val="12"/>
              </w:rPr>
              <w:t>Bienes</w:t>
            </w:r>
          </w:p>
          <w:p w:rsidR="00975A63" w:rsidRDefault="00975A63" w:rsidP="00975A6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5.5.1.7</w:t>
            </w:r>
          </w:p>
          <w:p w:rsidR="00FD0CE0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Amortización de Activos Intangibles</w:t>
            </w:r>
          </w:p>
          <w:p w:rsidR="00975A63" w:rsidRDefault="00975A63" w:rsidP="00975A6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5.5.1.8</w:t>
            </w:r>
          </w:p>
          <w:p w:rsidR="00FD0CE0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Disminución de Bienes por pérdida</w:t>
            </w:r>
            <w:r w:rsidR="00270FF2">
              <w:rPr>
                <w:sz w:val="12"/>
                <w:szCs w:val="12"/>
              </w:rPr>
              <w:t xml:space="preserve"> u </w:t>
            </w:r>
            <w:r w:rsidRPr="00FD0CE0">
              <w:rPr>
                <w:sz w:val="12"/>
                <w:szCs w:val="12"/>
              </w:rPr>
              <w:t>obsolescencia</w:t>
            </w:r>
          </w:p>
          <w:p w:rsidR="00975A63" w:rsidRDefault="00975A63" w:rsidP="00975A6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5.5.2.1</w:t>
            </w:r>
          </w:p>
          <w:p w:rsidR="00AC2AE2" w:rsidRDefault="00FD0CE0" w:rsidP="00557215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Provisiones de Pasivos a Corto Plazo</w:t>
            </w:r>
          </w:p>
          <w:p w:rsidR="00557215" w:rsidRPr="00972923" w:rsidRDefault="00975A63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557215" w:rsidRPr="00972923" w:rsidRDefault="00557215" w:rsidP="00557215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557215" w:rsidRDefault="00557215" w:rsidP="00557215">
      <w:pPr>
        <w:pStyle w:val="Texto"/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417893" w:rsidRPr="00972923" w:rsidTr="00A7385A">
        <w:trPr>
          <w:trHeight w:val="20"/>
        </w:trPr>
        <w:tc>
          <w:tcPr>
            <w:tcW w:w="8712" w:type="dxa"/>
            <w:shd w:val="clear" w:color="auto" w:fill="auto"/>
          </w:tcPr>
          <w:p w:rsidR="00417893" w:rsidRPr="00972923" w:rsidRDefault="00417893" w:rsidP="00A7385A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VIII.1.1 Cierre de Cuentas de Ingresos y Gastos</w:t>
            </w:r>
          </w:p>
        </w:tc>
      </w:tr>
    </w:tbl>
    <w:p w:rsidR="00417893" w:rsidRPr="00972923" w:rsidRDefault="00417893" w:rsidP="00417893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417893" w:rsidRPr="00972923" w:rsidTr="00A7385A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417893" w:rsidRPr="00972923" w:rsidTr="00A7385A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417893" w:rsidRPr="00972923" w:rsidTr="00C52D48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417893" w:rsidRPr="00972923" w:rsidTr="00C52D48">
        <w:trPr>
          <w:trHeight w:val="20"/>
        </w:trPr>
        <w:tc>
          <w:tcPr>
            <w:tcW w:w="46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5.5.2.2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Provisiones de Pasivos a Largo Plazo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5.5.3.1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Disminución de Inventarios de Mercancías para Venta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5.5.3.2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Disminución de Inventarios de Mercancías Terminadas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5.5.3.3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FD0CE0">
              <w:rPr>
                <w:sz w:val="12"/>
                <w:szCs w:val="12"/>
              </w:rPr>
              <w:t>Disminución de Inventarios de Mercancías en Proceso de Elaboración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5.5.3.4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2547E">
              <w:rPr>
                <w:sz w:val="12"/>
                <w:szCs w:val="12"/>
              </w:rPr>
              <w:t>Disminución de Inventarios de Materias Primas, Materiales y Suministros para Producción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5.5.3.5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2547E">
              <w:rPr>
                <w:sz w:val="12"/>
                <w:szCs w:val="12"/>
              </w:rPr>
              <w:t>Disminución de Almacén de Materiales y Suministros de Consumo</w:t>
            </w:r>
          </w:p>
          <w:p w:rsidR="00417893" w:rsidRDefault="00417893" w:rsidP="00417893">
            <w:pPr>
              <w:pStyle w:val="Texto"/>
              <w:spacing w:before="40" w:after="40" w:line="140" w:lineRule="exact"/>
              <w:ind w:firstLine="0"/>
              <w:jc w:val="center"/>
              <w:rPr>
                <w:rFonts w:eastAsia="MS Mincho"/>
                <w:i/>
                <w:iCs/>
                <w:color w:val="0000FF"/>
                <w:sz w:val="10"/>
                <w:szCs w:val="10"/>
              </w:rPr>
            </w:pP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 xml:space="preserve">Adición DOF 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09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</w:t>
            </w:r>
            <w:r>
              <w:rPr>
                <w:rFonts w:eastAsia="MS Mincho"/>
                <w:i/>
                <w:iCs/>
                <w:color w:val="0000FF"/>
                <w:sz w:val="10"/>
                <w:szCs w:val="10"/>
              </w:rPr>
              <w:t>12</w:t>
            </w:r>
            <w:r w:rsidRPr="00B258AA">
              <w:rPr>
                <w:rFonts w:eastAsia="MS Mincho"/>
                <w:i/>
                <w:iCs/>
                <w:color w:val="0000FF"/>
                <w:sz w:val="10"/>
                <w:szCs w:val="10"/>
              </w:rPr>
              <w:t>-2021</w:t>
            </w:r>
          </w:p>
          <w:p w:rsidR="00417893" w:rsidRPr="00972923" w:rsidRDefault="00417893" w:rsidP="00417893">
            <w:pPr>
              <w:pStyle w:val="Texto"/>
              <w:spacing w:before="40" w:after="40" w:line="15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5.5.9.1 Gastos de Ejercicios Anteriores</w:t>
            </w:r>
          </w:p>
          <w:p w:rsidR="00417893" w:rsidRPr="00972923" w:rsidRDefault="00417893" w:rsidP="0041789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5.5.9.2 Pérdidas por </w:t>
            </w:r>
            <w:proofErr w:type="spellStart"/>
            <w:r w:rsidRPr="00972923">
              <w:rPr>
                <w:sz w:val="12"/>
                <w:szCs w:val="12"/>
              </w:rPr>
              <w:t>Responsabi-lidades</w:t>
            </w:r>
            <w:proofErr w:type="spellEnd"/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417893" w:rsidRPr="00972923" w:rsidTr="00C52D48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7E394A" w:rsidP="00C52D48">
            <w:pPr>
              <w:pStyle w:val="Texto"/>
              <w:spacing w:before="40" w:after="40" w:line="16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5.5.9.3 </w:t>
            </w:r>
            <w:proofErr w:type="spellStart"/>
            <w:r w:rsidRPr="00972923">
              <w:rPr>
                <w:sz w:val="12"/>
                <w:szCs w:val="12"/>
              </w:rPr>
              <w:t>Bonificacio-nes</w:t>
            </w:r>
            <w:proofErr w:type="spellEnd"/>
            <w:r w:rsidRPr="00972923">
              <w:rPr>
                <w:sz w:val="12"/>
                <w:szCs w:val="12"/>
              </w:rPr>
              <w:t xml:space="preserve"> y Descuentos Otorgados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417893" w:rsidRPr="00972923" w:rsidTr="00C52D48">
        <w:trPr>
          <w:trHeight w:val="20"/>
        </w:trPr>
        <w:tc>
          <w:tcPr>
            <w:tcW w:w="46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  <w:p w:rsidR="007E394A" w:rsidRPr="00972923" w:rsidRDefault="007E394A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17893" w:rsidRPr="00972923" w:rsidRDefault="00417893" w:rsidP="00A7385A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7A67C1" w:rsidRDefault="007A67C1" w:rsidP="00A9169F">
      <w:pPr>
        <w:pStyle w:val="Texto"/>
        <w:tabs>
          <w:tab w:val="left" w:pos="612"/>
          <w:tab w:val="left" w:pos="3115"/>
          <w:tab w:val="left" w:pos="4343"/>
          <w:tab w:val="left" w:pos="5317"/>
          <w:tab w:val="left" w:pos="6173"/>
          <w:tab w:val="left" w:pos="7068"/>
          <w:tab w:val="left" w:pos="7962"/>
        </w:tabs>
        <w:spacing w:before="40" w:after="40" w:line="150" w:lineRule="exact"/>
        <w:ind w:firstLine="0"/>
        <w:jc w:val="left"/>
        <w:rPr>
          <w:sz w:val="12"/>
          <w:szCs w:val="12"/>
        </w:rPr>
      </w:pPr>
    </w:p>
    <w:p w:rsidR="007E394A" w:rsidRPr="00972923" w:rsidRDefault="007E394A" w:rsidP="00417893">
      <w:pPr>
        <w:pStyle w:val="Texto"/>
        <w:tabs>
          <w:tab w:val="left" w:pos="612"/>
          <w:tab w:val="left" w:pos="3115"/>
          <w:tab w:val="left" w:pos="4343"/>
          <w:tab w:val="left" w:pos="5317"/>
          <w:tab w:val="left" w:pos="6173"/>
          <w:tab w:val="left" w:pos="7068"/>
          <w:tab w:val="left" w:pos="7962"/>
        </w:tabs>
        <w:spacing w:before="40" w:after="40" w:line="150" w:lineRule="exact"/>
        <w:ind w:left="144" w:firstLine="0"/>
        <w:jc w:val="left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557215" w:rsidRPr="00972923" w:rsidTr="004A3726">
        <w:trPr>
          <w:trHeight w:val="20"/>
        </w:trPr>
        <w:tc>
          <w:tcPr>
            <w:tcW w:w="8712" w:type="dxa"/>
            <w:shd w:val="clear" w:color="auto" w:fill="auto"/>
          </w:tcPr>
          <w:p w:rsidR="00557215" w:rsidRPr="00972923" w:rsidRDefault="00557215" w:rsidP="004A3726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VIII.1.1 Cierre de Cuentas de Ingresos y Gastos</w:t>
            </w:r>
          </w:p>
        </w:tc>
      </w:tr>
    </w:tbl>
    <w:p w:rsidR="00557215" w:rsidRPr="00972923" w:rsidRDefault="0077248F" w:rsidP="00557215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975A63">
        <w:rPr>
          <w:color w:val="0000FF"/>
          <w:sz w:val="16"/>
          <w:szCs w:val="16"/>
        </w:rPr>
        <w:t>09</w:t>
      </w:r>
      <w:r w:rsidRPr="00972923">
        <w:rPr>
          <w:color w:val="0000FF"/>
          <w:sz w:val="16"/>
          <w:szCs w:val="16"/>
        </w:rPr>
        <w:t>-</w:t>
      </w:r>
      <w:r w:rsidR="00975A63">
        <w:rPr>
          <w:color w:val="0000FF"/>
          <w:sz w:val="16"/>
          <w:szCs w:val="16"/>
        </w:rPr>
        <w:t>12</w:t>
      </w:r>
      <w:r w:rsidRPr="00972923">
        <w:rPr>
          <w:color w:val="0000FF"/>
          <w:sz w:val="16"/>
          <w:szCs w:val="16"/>
        </w:rPr>
        <w:t>-20</w:t>
      </w:r>
      <w:r>
        <w:rPr>
          <w:color w:val="0000FF"/>
          <w:sz w:val="16"/>
          <w:szCs w:val="16"/>
        </w:rPr>
        <w:t>21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974"/>
        <w:gridCol w:w="856"/>
        <w:gridCol w:w="895"/>
        <w:gridCol w:w="894"/>
        <w:gridCol w:w="894"/>
      </w:tblGrid>
      <w:tr w:rsidR="00557215" w:rsidRPr="00972923" w:rsidTr="004A3726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3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557215" w:rsidRPr="00972923" w:rsidTr="004A372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557215" w:rsidRPr="00972923" w:rsidTr="004A3726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215" w:rsidRPr="00972923" w:rsidRDefault="00557215" w:rsidP="004A372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181103" w:rsidRPr="00972923" w:rsidTr="004A3726">
        <w:trPr>
          <w:trHeight w:val="4775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5.5.9.4 Diferencias por Tipo de Cambio Negativas</w:t>
            </w:r>
          </w:p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5.5.9.5 Diferencias de Cotizaciones Negativas en Valores Negociables</w:t>
            </w:r>
          </w:p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5.5.9.6 Resultado por Posición Monetaria</w:t>
            </w:r>
          </w:p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5.5.9.7 Pérdidas por Participación Patrimonial</w:t>
            </w:r>
          </w:p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5.5.9.8 Diferencias por </w:t>
            </w:r>
            <w:proofErr w:type="spellStart"/>
            <w:r w:rsidRPr="00972923">
              <w:rPr>
                <w:sz w:val="12"/>
                <w:szCs w:val="12"/>
              </w:rPr>
              <w:t>Reestruc-turación</w:t>
            </w:r>
            <w:proofErr w:type="spellEnd"/>
            <w:r w:rsidRPr="00972923">
              <w:rPr>
                <w:sz w:val="12"/>
                <w:szCs w:val="12"/>
              </w:rPr>
              <w:t xml:space="preserve"> de Deuda Pública Negativas</w:t>
            </w:r>
          </w:p>
          <w:p w:rsidR="0018110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5.5.9.9     Otros Gastos Varios</w:t>
            </w:r>
          </w:p>
          <w:p w:rsidR="0092547E" w:rsidRDefault="0092547E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5.6.1.1</w:t>
            </w:r>
          </w:p>
          <w:p w:rsidR="0092547E" w:rsidRDefault="0092547E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2547E">
              <w:rPr>
                <w:sz w:val="12"/>
                <w:szCs w:val="12"/>
              </w:rPr>
              <w:t>Construcción en Bienes no Capitalizable</w:t>
            </w:r>
          </w:p>
          <w:p w:rsidR="001C66EF" w:rsidRPr="00972923" w:rsidRDefault="001C66EF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FE1878">
              <w:rPr>
                <w:rFonts w:eastAsia="MS Mincho"/>
                <w:i/>
                <w:iCs/>
                <w:color w:val="0000FF"/>
                <w:sz w:val="10"/>
                <w:szCs w:val="8"/>
              </w:rPr>
              <w:t xml:space="preserve">Adición DOF </w:t>
            </w:r>
            <w:r w:rsidR="00975A63">
              <w:rPr>
                <w:rFonts w:eastAsia="MS Mincho"/>
                <w:i/>
                <w:iCs/>
                <w:color w:val="0000FF"/>
                <w:sz w:val="10"/>
                <w:szCs w:val="8"/>
              </w:rPr>
              <w:t>09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8"/>
              </w:rPr>
              <w:t>-</w:t>
            </w:r>
            <w:r w:rsidR="00975A63">
              <w:rPr>
                <w:rFonts w:eastAsia="MS Mincho"/>
                <w:i/>
                <w:iCs/>
                <w:color w:val="0000FF"/>
                <w:sz w:val="10"/>
                <w:szCs w:val="8"/>
              </w:rPr>
              <w:t>12</w:t>
            </w:r>
            <w:r w:rsidRPr="00FE1878">
              <w:rPr>
                <w:rFonts w:eastAsia="MS Mincho"/>
                <w:i/>
                <w:iCs/>
                <w:color w:val="0000FF"/>
                <w:sz w:val="10"/>
                <w:szCs w:val="8"/>
              </w:rPr>
              <w:t>-2021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181103" w:rsidRPr="00972923" w:rsidRDefault="00181103" w:rsidP="00181103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52BD1" w:rsidRPr="00972923" w:rsidTr="004A3726">
        <w:trPr>
          <w:trHeight w:val="48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ahorro en la Hacienda Pública/Patrimonio.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6.1 Resumen de Ingresos y Gastos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6.2          Ahorro de la gestión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52BD1" w:rsidRPr="00972923" w:rsidTr="004A3726">
        <w:trPr>
          <w:trHeight w:val="48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desahorro en la Hacienda Pública/Patrimonio.</w:t>
            </w: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7E394A" w:rsidRDefault="007E394A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7E394A" w:rsidRDefault="007E394A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7E394A" w:rsidRPr="00972923" w:rsidRDefault="007E394A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6.3 Desahorro de la gestión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6.1             Resumen de Ingresos y Gastos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52BD1" w:rsidRPr="00972923" w:rsidTr="004A3726">
        <w:trPr>
          <w:trHeight w:val="48"/>
        </w:trPr>
        <w:tc>
          <w:tcPr>
            <w:tcW w:w="46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52BD1" w:rsidRPr="00972923" w:rsidRDefault="00652BD1" w:rsidP="00652BD1">
            <w:pPr>
              <w:pStyle w:val="Texto"/>
              <w:spacing w:before="40" w:after="4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1C66EF" w:rsidRDefault="001C66EF" w:rsidP="00557215">
      <w:pPr>
        <w:pStyle w:val="Texto"/>
      </w:pPr>
    </w:p>
    <w:p w:rsidR="00557215" w:rsidRPr="00972923" w:rsidRDefault="001C66EF" w:rsidP="00557215">
      <w:pPr>
        <w:pStyle w:val="Texto"/>
      </w:pPr>
      <w:r>
        <w:br w:type="page"/>
      </w:r>
    </w:p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9703" w:type="dxa"/>
            <w:shd w:val="clear" w:color="auto" w:fill="auto"/>
          </w:tcPr>
          <w:p w:rsidR="006D5C52" w:rsidRPr="00972923" w:rsidRDefault="006D5C52" w:rsidP="006D5C52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t>VIII.1.2 Cierre de Cuentas Patrimoniales</w:t>
            </w:r>
          </w:p>
        </w:tc>
      </w:tr>
    </w:tbl>
    <w:p w:rsidR="006D5C52" w:rsidRPr="00972923" w:rsidRDefault="006D5C52" w:rsidP="006D5C52">
      <w:pPr>
        <w:pStyle w:val="Texto"/>
        <w:spacing w:before="40" w:after="40" w:line="240" w:lineRule="auto"/>
        <w:ind w:firstLine="0"/>
        <w:jc w:val="center"/>
        <w:rPr>
          <w:sz w:val="12"/>
          <w:szCs w:val="12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E05945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cierre de cuentas patrimoniales con ahorro en la gestión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6.2 Ahorro de la gestión</w:t>
            </w: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 Patrimonio Generado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3.2.1 Resultados del Ejercicio: Ahorro / (Desahorro)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Por el cierre de cuentas Patrimoniales con desahorro en la gestión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 Patrimonio Generado</w:t>
            </w: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6.3 Desahorro de la gestión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3.2.1 Resultados del Ejercicio: Ahorro / (Desahorro)</w:t>
            </w: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160" w:lineRule="exact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6D5C52" w:rsidRPr="00097CA6" w:rsidRDefault="006D5C52" w:rsidP="007A67C1">
      <w:pPr>
        <w:pStyle w:val="Texto"/>
        <w:spacing w:after="0" w:line="180" w:lineRule="exact"/>
        <w:ind w:firstLine="0"/>
        <w:rPr>
          <w:sz w:val="8"/>
          <w:szCs w:val="8"/>
        </w:rPr>
      </w:pP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6D5C52" w:rsidRPr="00972923" w:rsidTr="006D5C52">
        <w:trPr>
          <w:trHeight w:val="20"/>
        </w:trPr>
        <w:tc>
          <w:tcPr>
            <w:tcW w:w="8712" w:type="dxa"/>
            <w:shd w:val="clear" w:color="auto" w:fill="auto"/>
          </w:tcPr>
          <w:p w:rsidR="006D5C52" w:rsidRPr="00972923" w:rsidRDefault="006D5C52" w:rsidP="00E05945">
            <w:pPr>
              <w:pStyle w:val="Texto"/>
              <w:spacing w:before="40" w:after="40" w:line="240" w:lineRule="exact"/>
              <w:ind w:firstLine="0"/>
              <w:jc w:val="center"/>
              <w:rPr>
                <w:b/>
                <w:smallCaps/>
                <w:szCs w:val="18"/>
              </w:rPr>
            </w:pPr>
            <w:r w:rsidRPr="00972923">
              <w:rPr>
                <w:b/>
                <w:smallCaps/>
                <w:szCs w:val="18"/>
              </w:rPr>
              <w:lastRenderedPageBreak/>
              <w:br w:type="column"/>
              <w:t>VIII.1.3 Cierre de Cuentas Presupuestarias</w:t>
            </w:r>
          </w:p>
        </w:tc>
      </w:tr>
    </w:tbl>
    <w:p w:rsidR="00E05945" w:rsidRPr="00972923" w:rsidRDefault="00E05945" w:rsidP="00E05945">
      <w:pPr>
        <w:pStyle w:val="Texto"/>
        <w:spacing w:before="20" w:after="20" w:line="220" w:lineRule="exact"/>
        <w:ind w:left="2160" w:hanging="794"/>
        <w:jc w:val="right"/>
        <w:rPr>
          <w:color w:val="0000FF"/>
          <w:sz w:val="16"/>
          <w:szCs w:val="16"/>
        </w:rPr>
      </w:pPr>
      <w:r w:rsidRPr="00972923">
        <w:rPr>
          <w:color w:val="0000FF"/>
          <w:sz w:val="16"/>
          <w:szCs w:val="16"/>
        </w:rPr>
        <w:t xml:space="preserve">Guía reformada DOF </w:t>
      </w:r>
      <w:r w:rsidR="00972923" w:rsidRPr="00972923">
        <w:rPr>
          <w:color w:val="0000FF"/>
          <w:sz w:val="16"/>
          <w:szCs w:val="16"/>
        </w:rPr>
        <w:t>27-09-2018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"/>
        <w:gridCol w:w="2503"/>
        <w:gridCol w:w="1228"/>
        <w:gridCol w:w="1011"/>
        <w:gridCol w:w="819"/>
        <w:gridCol w:w="895"/>
        <w:gridCol w:w="894"/>
        <w:gridCol w:w="894"/>
      </w:tblGrid>
      <w:tr w:rsidR="00E05945" w:rsidRPr="00972923" w:rsidTr="006D5C52">
        <w:trPr>
          <w:trHeight w:val="20"/>
        </w:trPr>
        <w:tc>
          <w:tcPr>
            <w:tcW w:w="46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No.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DOCUMENTO FUENTE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PERIODI-CIDAD</w:t>
            </w:r>
          </w:p>
        </w:tc>
        <w:tc>
          <w:tcPr>
            <w:tcW w:w="350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REGISTRO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CONTABLE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PRESUPUESTARIO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5945" w:rsidRPr="00972923" w:rsidRDefault="00E05945" w:rsidP="00E05945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972923">
              <w:rPr>
                <w:b/>
                <w:sz w:val="12"/>
                <w:szCs w:val="12"/>
              </w:rPr>
              <w:t>ABONO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Ley de Ingresos devengada no recaudada.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8.1.4             Ley de Ingresos Devengada</w:t>
            </w:r>
          </w:p>
        </w:tc>
        <w:tc>
          <w:tcPr>
            <w:tcW w:w="894" w:type="dxa"/>
            <w:tcBorders>
              <w:top w:val="single" w:sz="6" w:space="0" w:color="auto"/>
            </w:tcBorders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Ley de Ingresos por Ejecutar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Traspaso al cierre del ejercicio de las modificaciones negativas a la Ley de Ingresos.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8.1.3   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 la Ley de Ingresos Estimada 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  Ley de Ingresos por Ejecutar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Traspaso al cierre del ejercicio de las modificaciones positivas a la Ley de Ingresos.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Ley de Ingresos por Ejecutar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8.1.3  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 la Ley de Ingresos Estimada 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0"/>
                <w:szCs w:val="10"/>
              </w:rPr>
            </w:pPr>
            <w:r w:rsidRPr="00972923">
              <w:rPr>
                <w:sz w:val="12"/>
                <w:szCs w:val="12"/>
              </w:rPr>
              <w:t>Ley de Ingresos por Ejecutar no devengada.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8.1.2            Ley de Ingresos por Ejecutar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8.1.1             Ley de Ingresos Estimada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5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Presupuesto de egresos por ejercer no comprometido.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8.2.1    Presupuesto de Egresos Aprobado 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  Presupuesto de Egresos por Ejercer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6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Presupuesto de egresos Comprometido no devengado.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8.2.2    Presupuesto de Egresos por Ejercer 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8.2.4    Presupuesto de Egresos Comprometido 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7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Traspaso al cierre del ejercicio de las modificaciones negativas al Presupuesto aprobado.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   Presupuesto de Egresos por Ejercer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8.2.3   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Presupuesto de Egresos Aprobado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</w:t>
            </w:r>
          </w:p>
        </w:tc>
        <w:tc>
          <w:tcPr>
            <w:tcW w:w="2503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Traspaso al cierre del ejercicio de las modificaciones positivas al Presupuesto aprobado.</w:t>
            </w:r>
          </w:p>
        </w:tc>
        <w:tc>
          <w:tcPr>
            <w:tcW w:w="1228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8.2.3    Modifica-</w:t>
            </w:r>
            <w:proofErr w:type="spellStart"/>
            <w:r w:rsidRPr="00972923">
              <w:rPr>
                <w:sz w:val="12"/>
                <w:szCs w:val="12"/>
              </w:rPr>
              <w:t>ciones</w:t>
            </w:r>
            <w:proofErr w:type="spellEnd"/>
            <w:r w:rsidRPr="00972923">
              <w:rPr>
                <w:sz w:val="12"/>
                <w:szCs w:val="12"/>
              </w:rPr>
              <w:t xml:space="preserve"> al Presupuesto de Egresos Aprobado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8.2.2   Presupuesto de Egresos por Ejercer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Asiento Final de los gastos durante el ejercicio –Determinación de Adeudos de Ejercicios Fiscales Anteriores-.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9.3             Adeudos de Ejercicios Fiscales Anteriores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 xml:space="preserve">8.2.5   Presupuesto de Egresos Devengado 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8.2.6   Presupuesto de Egresos Ejercido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10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Asiento Final de acuerdo con la Ley de Presupuesto (Superávit Financiero).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Ley de Ingresos Recaudada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Presupuesto de Egresos Pagado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9.1           Superávit Financiero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9.3           Adeudos de Ejercicios Fiscales Anteriores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11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Asiento Final de acuerdo con la Ley de Presupuesto (Déficit Financiero).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8.1.5            Ley de Ingresos Recaudada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8.2.7    Presupuesto de Egresos Pagado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9.2               Déficit Financiero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9.3             Adeudos de Ejercicios Fiscales Anteriores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12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Cierre presupuestario del Ejercicio con Superávit Financiero.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8.2.1     Presupuesto de Egresos Aprobado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8.1.1              Ley de Ingresos Estimada</w:t>
            </w: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9.1            Superávit Financiero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</w:tr>
      <w:tr w:rsidR="00E05945" w:rsidRPr="00972923" w:rsidTr="006D5C52">
        <w:trPr>
          <w:trHeight w:val="20"/>
        </w:trPr>
        <w:tc>
          <w:tcPr>
            <w:tcW w:w="46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13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Cierre presupuestario del Ejercicio con Déficit Financiero.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Póliza de diario.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Anual</w:t>
            </w: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8.2.1         Presupuesto de Egresos Aprobado</w:t>
            </w: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8.1.1           Ley de Ingresos Estimada</w:t>
            </w:r>
          </w:p>
        </w:tc>
      </w:tr>
      <w:tr w:rsidR="00E05945" w:rsidRPr="000E0DDA" w:rsidTr="006D5C52">
        <w:trPr>
          <w:trHeight w:val="20"/>
        </w:trPr>
        <w:tc>
          <w:tcPr>
            <w:tcW w:w="46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19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40" w:lineRule="exact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972923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94" w:type="dxa"/>
            <w:shd w:val="clear" w:color="auto" w:fill="auto"/>
          </w:tcPr>
          <w:p w:rsidR="00E05945" w:rsidRPr="00C118AE" w:rsidRDefault="00E05945" w:rsidP="00E05945">
            <w:pPr>
              <w:pStyle w:val="Texto"/>
              <w:spacing w:before="20" w:after="20" w:line="130" w:lineRule="exact"/>
              <w:ind w:left="-28" w:right="-28" w:firstLine="0"/>
              <w:jc w:val="center"/>
              <w:rPr>
                <w:sz w:val="12"/>
                <w:szCs w:val="12"/>
              </w:rPr>
            </w:pPr>
            <w:r w:rsidRPr="00972923">
              <w:rPr>
                <w:sz w:val="12"/>
                <w:szCs w:val="12"/>
              </w:rPr>
              <w:t>9.2             Déficit Financiero</w:t>
            </w:r>
          </w:p>
        </w:tc>
      </w:tr>
    </w:tbl>
    <w:p w:rsidR="006D5C52" w:rsidRPr="00E05945" w:rsidRDefault="006D5C52" w:rsidP="00C52C64">
      <w:pPr>
        <w:pStyle w:val="Texto"/>
        <w:ind w:firstLine="0"/>
      </w:pPr>
    </w:p>
    <w:sectPr w:rsidR="006D5C52" w:rsidRPr="00E05945" w:rsidSect="007A67C1">
      <w:headerReference w:type="default" r:id="rId11"/>
      <w:footerReference w:type="even" r:id="rId12"/>
      <w:footerReference w:type="default" r:id="rId13"/>
      <w:pgSz w:w="12240" w:h="15840" w:code="1"/>
      <w:pgMar w:top="1151" w:right="1701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F4" w:rsidRDefault="00424AF4">
      <w:r>
        <w:separator/>
      </w:r>
    </w:p>
  </w:endnote>
  <w:endnote w:type="continuationSeparator" w:id="0">
    <w:p w:rsidR="00424AF4" w:rsidRDefault="0042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3C" w:rsidRPr="000149C8" w:rsidRDefault="006F3E3C" w:rsidP="000149C8">
    <w:pPr>
      <w:pStyle w:val="Piedepgina"/>
      <w:jc w:val="right"/>
      <w:rPr>
        <w:rFonts w:ascii="Arial" w:hAnsi="Arial" w:cs="Arial"/>
      </w:rPr>
    </w:pPr>
    <w:r w:rsidRPr="000149C8">
      <w:rPr>
        <w:rFonts w:ascii="Arial" w:hAnsi="Arial" w:cs="Arial"/>
      </w:rPr>
      <w:fldChar w:fldCharType="begin"/>
    </w:r>
    <w:r w:rsidRPr="000149C8">
      <w:rPr>
        <w:rFonts w:ascii="Arial" w:hAnsi="Arial" w:cs="Arial"/>
      </w:rPr>
      <w:instrText>PAGE   \* MERGEFORMAT</w:instrText>
    </w:r>
    <w:r w:rsidRPr="000149C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0149C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3C" w:rsidRPr="000149C8" w:rsidRDefault="006F3E3C" w:rsidP="000149C8">
    <w:pPr>
      <w:pStyle w:val="Piedepgina"/>
      <w:jc w:val="right"/>
      <w:rPr>
        <w:rFonts w:ascii="Arial" w:hAnsi="Arial" w:cs="Arial"/>
      </w:rPr>
    </w:pPr>
    <w:r w:rsidRPr="000149C8">
      <w:rPr>
        <w:rFonts w:ascii="Arial" w:hAnsi="Arial" w:cs="Arial"/>
      </w:rPr>
      <w:fldChar w:fldCharType="begin"/>
    </w:r>
    <w:r w:rsidRPr="000149C8">
      <w:rPr>
        <w:rFonts w:ascii="Arial" w:hAnsi="Arial" w:cs="Arial"/>
      </w:rPr>
      <w:instrText>PAGE   \* MERGEFORMAT</w:instrText>
    </w:r>
    <w:r w:rsidRPr="000149C8">
      <w:rPr>
        <w:rFonts w:ascii="Arial" w:hAnsi="Arial" w:cs="Arial"/>
      </w:rPr>
      <w:fldChar w:fldCharType="separate"/>
    </w:r>
    <w:r w:rsidR="00A9169F">
      <w:rPr>
        <w:rFonts w:ascii="Arial" w:hAnsi="Arial" w:cs="Arial"/>
        <w:noProof/>
      </w:rPr>
      <w:t>1</w:t>
    </w:r>
    <w:r w:rsidRPr="000149C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F4" w:rsidRDefault="00424AF4">
      <w:r>
        <w:separator/>
      </w:r>
    </w:p>
  </w:footnote>
  <w:footnote w:type="continuationSeparator" w:id="0">
    <w:p w:rsidR="00424AF4" w:rsidRDefault="0042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3C" w:rsidRDefault="006F3E3C">
    <w:pPr>
      <w:pStyle w:val="Encabezado"/>
      <w:rPr>
        <w:sz w:val="16"/>
        <w:szCs w:val="16"/>
        <w:lang w:val="es-MX"/>
      </w:rPr>
    </w:pPr>
    <w:r>
      <w:rPr>
        <w:sz w:val="16"/>
        <w:szCs w:val="16"/>
        <w:lang w:val="es-MX"/>
      </w:rPr>
      <w:t xml:space="preserve">                                                     </w:t>
    </w:r>
    <w:r w:rsidRPr="00BE751C">
      <w:rPr>
        <w:sz w:val="16"/>
        <w:szCs w:val="16"/>
        <w:lang w:val="es-MX"/>
      </w:rPr>
      <w:t>MANUAL DE CONTABILIDAD</w:t>
    </w:r>
    <w:r>
      <w:rPr>
        <w:sz w:val="16"/>
        <w:szCs w:val="16"/>
        <w:lang w:val="es-MX"/>
      </w:rPr>
      <w:t xml:space="preserve">                                                 </w:t>
    </w:r>
    <w:r>
      <w:rPr>
        <w:noProof/>
        <w:sz w:val="16"/>
        <w:szCs w:val="16"/>
        <w:lang w:val="es-MX" w:eastAsia="es-MX"/>
      </w:rPr>
      <w:drawing>
        <wp:inline distT="0" distB="0" distL="0" distR="0">
          <wp:extent cx="507304" cy="391981"/>
          <wp:effectExtent l="0" t="0" r="762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PUESTA LOGO DIF 2024-2027_Logo DIF 2024-20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04" cy="39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3E3C" w:rsidRDefault="006F3E3C" w:rsidP="00657AEC">
    <w:pPr>
      <w:pStyle w:val="Encabezado"/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>SISTEMA PARA EL DESARROLLO INTEGRAL DE LA FAMILIA</w:t>
    </w:r>
  </w:p>
  <w:p w:rsidR="006F3E3C" w:rsidRPr="00BE751C" w:rsidRDefault="006F3E3C" w:rsidP="00657AEC">
    <w:pPr>
      <w:pStyle w:val="Encabezado"/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>DEL MUNICIPIO DE ACAMBARO, GTO.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2D9"/>
    <w:multiLevelType w:val="hybridMultilevel"/>
    <w:tmpl w:val="3D0EA7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9E1"/>
    <w:multiLevelType w:val="hybridMultilevel"/>
    <w:tmpl w:val="86E808B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A56411B"/>
    <w:multiLevelType w:val="hybridMultilevel"/>
    <w:tmpl w:val="B0C2782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B5D24B8"/>
    <w:multiLevelType w:val="hybridMultilevel"/>
    <w:tmpl w:val="CB260D2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433104E"/>
    <w:multiLevelType w:val="hybridMultilevel"/>
    <w:tmpl w:val="6BC85116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7095E51"/>
    <w:multiLevelType w:val="hybridMultilevel"/>
    <w:tmpl w:val="3F90EE8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76375ED"/>
    <w:multiLevelType w:val="hybridMultilevel"/>
    <w:tmpl w:val="9DE047B0"/>
    <w:lvl w:ilvl="0" w:tplc="B1382B7C">
      <w:start w:val="1"/>
      <w:numFmt w:val="bullet"/>
      <w:lvlText w:val=""/>
      <w:lvlJc w:val="left"/>
      <w:pPr>
        <w:tabs>
          <w:tab w:val="num" w:pos="1008"/>
        </w:tabs>
        <w:ind w:left="1008" w:hanging="144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872728F"/>
    <w:multiLevelType w:val="hybridMultilevel"/>
    <w:tmpl w:val="444C9BE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D8E11ED"/>
    <w:multiLevelType w:val="hybridMultilevel"/>
    <w:tmpl w:val="BC8E3A2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EBB6BDF"/>
    <w:multiLevelType w:val="hybridMultilevel"/>
    <w:tmpl w:val="54C8F3B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2FB7BE8"/>
    <w:multiLevelType w:val="hybridMultilevel"/>
    <w:tmpl w:val="8BCCB06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3F15708"/>
    <w:multiLevelType w:val="hybridMultilevel"/>
    <w:tmpl w:val="CA6E747C"/>
    <w:lvl w:ilvl="0" w:tplc="BFEC31A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5BD4555"/>
    <w:multiLevelType w:val="hybridMultilevel"/>
    <w:tmpl w:val="2D58FDA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A0E76DB"/>
    <w:multiLevelType w:val="hybridMultilevel"/>
    <w:tmpl w:val="1298BB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3FA54C80"/>
    <w:multiLevelType w:val="hybridMultilevel"/>
    <w:tmpl w:val="1F28991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1B4575B"/>
    <w:multiLevelType w:val="hybridMultilevel"/>
    <w:tmpl w:val="286C0F5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AB83845"/>
    <w:multiLevelType w:val="hybridMultilevel"/>
    <w:tmpl w:val="391C4C4A"/>
    <w:lvl w:ilvl="0" w:tplc="BB36BFBC">
      <w:start w:val="1"/>
      <w:numFmt w:val="bullet"/>
      <w:lvlRestart w:val="0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4A5F"/>
    <w:multiLevelType w:val="hybridMultilevel"/>
    <w:tmpl w:val="C840BCC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51F26707"/>
    <w:multiLevelType w:val="hybridMultilevel"/>
    <w:tmpl w:val="9312AB5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558920E3"/>
    <w:multiLevelType w:val="hybridMultilevel"/>
    <w:tmpl w:val="9978F78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55A3044B"/>
    <w:multiLevelType w:val="hybridMultilevel"/>
    <w:tmpl w:val="B55AB17E"/>
    <w:lvl w:ilvl="0" w:tplc="B1382B7C">
      <w:start w:val="1"/>
      <w:numFmt w:val="bullet"/>
      <w:lvlText w:val=""/>
      <w:lvlJc w:val="left"/>
      <w:pPr>
        <w:tabs>
          <w:tab w:val="num" w:pos="720"/>
        </w:tabs>
        <w:ind w:left="720" w:hanging="144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93E34"/>
    <w:multiLevelType w:val="hybridMultilevel"/>
    <w:tmpl w:val="9E9432AA"/>
    <w:lvl w:ilvl="0" w:tplc="8F24D8D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58D0626A"/>
    <w:multiLevelType w:val="hybridMultilevel"/>
    <w:tmpl w:val="AA2E575A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AE07DE5"/>
    <w:multiLevelType w:val="hybridMultilevel"/>
    <w:tmpl w:val="211A57E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5CAE5563"/>
    <w:multiLevelType w:val="hybridMultilevel"/>
    <w:tmpl w:val="E86629B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5F0C2C51"/>
    <w:multiLevelType w:val="hybridMultilevel"/>
    <w:tmpl w:val="9C7CB8C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61401594"/>
    <w:multiLevelType w:val="hybridMultilevel"/>
    <w:tmpl w:val="FB18932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627D16DB"/>
    <w:multiLevelType w:val="hybridMultilevel"/>
    <w:tmpl w:val="2162234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6402711B"/>
    <w:multiLevelType w:val="hybridMultilevel"/>
    <w:tmpl w:val="B7908AB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67876E73"/>
    <w:multiLevelType w:val="hybridMultilevel"/>
    <w:tmpl w:val="A992B0A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7AC473C5"/>
    <w:multiLevelType w:val="hybridMultilevel"/>
    <w:tmpl w:val="1646DF4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0"/>
  </w:num>
  <w:num w:numId="5">
    <w:abstractNumId w:val="30"/>
  </w:num>
  <w:num w:numId="6">
    <w:abstractNumId w:val="12"/>
  </w:num>
  <w:num w:numId="7">
    <w:abstractNumId w:val="15"/>
  </w:num>
  <w:num w:numId="8">
    <w:abstractNumId w:val="1"/>
  </w:num>
  <w:num w:numId="9">
    <w:abstractNumId w:val="24"/>
  </w:num>
  <w:num w:numId="10">
    <w:abstractNumId w:val="25"/>
  </w:num>
  <w:num w:numId="11">
    <w:abstractNumId w:val="13"/>
  </w:num>
  <w:num w:numId="12">
    <w:abstractNumId w:val="19"/>
  </w:num>
  <w:num w:numId="13">
    <w:abstractNumId w:val="17"/>
  </w:num>
  <w:num w:numId="14">
    <w:abstractNumId w:val="29"/>
  </w:num>
  <w:num w:numId="15">
    <w:abstractNumId w:val="23"/>
  </w:num>
  <w:num w:numId="16">
    <w:abstractNumId w:val="18"/>
  </w:num>
  <w:num w:numId="17">
    <w:abstractNumId w:val="26"/>
  </w:num>
  <w:num w:numId="18">
    <w:abstractNumId w:val="8"/>
  </w:num>
  <w:num w:numId="19">
    <w:abstractNumId w:val="14"/>
  </w:num>
  <w:num w:numId="20">
    <w:abstractNumId w:val="22"/>
  </w:num>
  <w:num w:numId="21">
    <w:abstractNumId w:val="27"/>
  </w:num>
  <w:num w:numId="22">
    <w:abstractNumId w:val="9"/>
  </w:num>
  <w:num w:numId="23">
    <w:abstractNumId w:val="2"/>
  </w:num>
  <w:num w:numId="24">
    <w:abstractNumId w:val="5"/>
  </w:num>
  <w:num w:numId="25">
    <w:abstractNumId w:val="3"/>
  </w:num>
  <w:num w:numId="26">
    <w:abstractNumId w:val="28"/>
  </w:num>
  <w:num w:numId="27">
    <w:abstractNumId w:val="16"/>
  </w:num>
  <w:num w:numId="28">
    <w:abstractNumId w:val="21"/>
  </w:num>
  <w:num w:numId="29">
    <w:abstractNumId w:val="4"/>
  </w:num>
  <w:num w:numId="30">
    <w:abstractNumId w:val="11"/>
  </w:num>
  <w:num w:numId="31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n-US" w:vendorID="64" w:dllVersion="131078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17"/>
    <w:rsid w:val="000018B3"/>
    <w:rsid w:val="00001E67"/>
    <w:rsid w:val="00003095"/>
    <w:rsid w:val="00003FDA"/>
    <w:rsid w:val="00004734"/>
    <w:rsid w:val="000048EE"/>
    <w:rsid w:val="00004A5E"/>
    <w:rsid w:val="000055A7"/>
    <w:rsid w:val="0000699C"/>
    <w:rsid w:val="00006B0C"/>
    <w:rsid w:val="00007FD6"/>
    <w:rsid w:val="000118F4"/>
    <w:rsid w:val="0001228C"/>
    <w:rsid w:val="00013A85"/>
    <w:rsid w:val="0001443E"/>
    <w:rsid w:val="00014487"/>
    <w:rsid w:val="000149C8"/>
    <w:rsid w:val="00014DEC"/>
    <w:rsid w:val="0002020A"/>
    <w:rsid w:val="0002266B"/>
    <w:rsid w:val="0002308F"/>
    <w:rsid w:val="00026794"/>
    <w:rsid w:val="00026E42"/>
    <w:rsid w:val="0002728C"/>
    <w:rsid w:val="00030006"/>
    <w:rsid w:val="00030D9F"/>
    <w:rsid w:val="000342B6"/>
    <w:rsid w:val="000351EA"/>
    <w:rsid w:val="00037F46"/>
    <w:rsid w:val="000409A3"/>
    <w:rsid w:val="00040B74"/>
    <w:rsid w:val="000454B6"/>
    <w:rsid w:val="00046AFD"/>
    <w:rsid w:val="00046CFF"/>
    <w:rsid w:val="00047A15"/>
    <w:rsid w:val="000503BC"/>
    <w:rsid w:val="00051258"/>
    <w:rsid w:val="000514E4"/>
    <w:rsid w:val="000517A3"/>
    <w:rsid w:val="00051EBE"/>
    <w:rsid w:val="00052EE1"/>
    <w:rsid w:val="000601A8"/>
    <w:rsid w:val="000606A4"/>
    <w:rsid w:val="00060CA1"/>
    <w:rsid w:val="00064821"/>
    <w:rsid w:val="00064ECA"/>
    <w:rsid w:val="00065648"/>
    <w:rsid w:val="00066509"/>
    <w:rsid w:val="000676B9"/>
    <w:rsid w:val="00067DDA"/>
    <w:rsid w:val="000711AE"/>
    <w:rsid w:val="00071B0D"/>
    <w:rsid w:val="0007373B"/>
    <w:rsid w:val="000758D8"/>
    <w:rsid w:val="00083462"/>
    <w:rsid w:val="00085962"/>
    <w:rsid w:val="00085A9F"/>
    <w:rsid w:val="00085CFF"/>
    <w:rsid w:val="00085D38"/>
    <w:rsid w:val="0009062B"/>
    <w:rsid w:val="000913E8"/>
    <w:rsid w:val="000934C4"/>
    <w:rsid w:val="000951B5"/>
    <w:rsid w:val="000956C7"/>
    <w:rsid w:val="000963FD"/>
    <w:rsid w:val="00097CA6"/>
    <w:rsid w:val="000A0891"/>
    <w:rsid w:val="000A1B29"/>
    <w:rsid w:val="000A2965"/>
    <w:rsid w:val="000A4662"/>
    <w:rsid w:val="000A564B"/>
    <w:rsid w:val="000A6BCA"/>
    <w:rsid w:val="000A78F8"/>
    <w:rsid w:val="000B05CD"/>
    <w:rsid w:val="000B0F13"/>
    <w:rsid w:val="000B1ED3"/>
    <w:rsid w:val="000B5BCA"/>
    <w:rsid w:val="000C166F"/>
    <w:rsid w:val="000C2A96"/>
    <w:rsid w:val="000C5EA4"/>
    <w:rsid w:val="000C6227"/>
    <w:rsid w:val="000D392B"/>
    <w:rsid w:val="000D548A"/>
    <w:rsid w:val="000D5B46"/>
    <w:rsid w:val="000D7102"/>
    <w:rsid w:val="000D75C1"/>
    <w:rsid w:val="000E0DDA"/>
    <w:rsid w:val="000E1946"/>
    <w:rsid w:val="000E1C18"/>
    <w:rsid w:val="000E3623"/>
    <w:rsid w:val="000E37B7"/>
    <w:rsid w:val="000E482E"/>
    <w:rsid w:val="000E6324"/>
    <w:rsid w:val="000E6823"/>
    <w:rsid w:val="000F0FA3"/>
    <w:rsid w:val="000F2847"/>
    <w:rsid w:val="000F432D"/>
    <w:rsid w:val="000F509A"/>
    <w:rsid w:val="000F706A"/>
    <w:rsid w:val="0010166E"/>
    <w:rsid w:val="0010242A"/>
    <w:rsid w:val="00103D82"/>
    <w:rsid w:val="00105166"/>
    <w:rsid w:val="00105DAB"/>
    <w:rsid w:val="00106987"/>
    <w:rsid w:val="00107980"/>
    <w:rsid w:val="00107A2A"/>
    <w:rsid w:val="00110AC0"/>
    <w:rsid w:val="00111093"/>
    <w:rsid w:val="00111A77"/>
    <w:rsid w:val="00111DA1"/>
    <w:rsid w:val="0011476F"/>
    <w:rsid w:val="00116AFB"/>
    <w:rsid w:val="00116C9C"/>
    <w:rsid w:val="00117687"/>
    <w:rsid w:val="00117A22"/>
    <w:rsid w:val="00117BBE"/>
    <w:rsid w:val="00117F08"/>
    <w:rsid w:val="001207B7"/>
    <w:rsid w:val="00121732"/>
    <w:rsid w:val="00121C55"/>
    <w:rsid w:val="00123F3C"/>
    <w:rsid w:val="00124023"/>
    <w:rsid w:val="00124461"/>
    <w:rsid w:val="00124694"/>
    <w:rsid w:val="00127DC3"/>
    <w:rsid w:val="00127E0B"/>
    <w:rsid w:val="001303A7"/>
    <w:rsid w:val="00130CB7"/>
    <w:rsid w:val="00135359"/>
    <w:rsid w:val="001353F9"/>
    <w:rsid w:val="001377E6"/>
    <w:rsid w:val="00137C85"/>
    <w:rsid w:val="001404DF"/>
    <w:rsid w:val="001406D1"/>
    <w:rsid w:val="00142F03"/>
    <w:rsid w:val="00155A7E"/>
    <w:rsid w:val="00155F2E"/>
    <w:rsid w:val="00160300"/>
    <w:rsid w:val="00160520"/>
    <w:rsid w:val="001608DB"/>
    <w:rsid w:val="00162B97"/>
    <w:rsid w:val="0016313D"/>
    <w:rsid w:val="001654C3"/>
    <w:rsid w:val="00167E5F"/>
    <w:rsid w:val="00167ECB"/>
    <w:rsid w:val="00170C32"/>
    <w:rsid w:val="001710DE"/>
    <w:rsid w:val="00171244"/>
    <w:rsid w:val="00174F3C"/>
    <w:rsid w:val="00175EA5"/>
    <w:rsid w:val="00176B02"/>
    <w:rsid w:val="001810AD"/>
    <w:rsid w:val="00181103"/>
    <w:rsid w:val="001815AC"/>
    <w:rsid w:val="00181C84"/>
    <w:rsid w:val="00181F8A"/>
    <w:rsid w:val="00183013"/>
    <w:rsid w:val="00184861"/>
    <w:rsid w:val="00185090"/>
    <w:rsid w:val="001864A5"/>
    <w:rsid w:val="00186FD6"/>
    <w:rsid w:val="001907B2"/>
    <w:rsid w:val="00190D69"/>
    <w:rsid w:val="001918AE"/>
    <w:rsid w:val="00192F82"/>
    <w:rsid w:val="00195C8D"/>
    <w:rsid w:val="00196C12"/>
    <w:rsid w:val="00196E3F"/>
    <w:rsid w:val="00197A6D"/>
    <w:rsid w:val="001A1AA4"/>
    <w:rsid w:val="001A3BAD"/>
    <w:rsid w:val="001A44FE"/>
    <w:rsid w:val="001A4F65"/>
    <w:rsid w:val="001A5619"/>
    <w:rsid w:val="001B6981"/>
    <w:rsid w:val="001C22A7"/>
    <w:rsid w:val="001C2C2A"/>
    <w:rsid w:val="001C3DB4"/>
    <w:rsid w:val="001C66EF"/>
    <w:rsid w:val="001D085C"/>
    <w:rsid w:val="001D1382"/>
    <w:rsid w:val="001D4558"/>
    <w:rsid w:val="001D75E8"/>
    <w:rsid w:val="001D7A5E"/>
    <w:rsid w:val="001E2658"/>
    <w:rsid w:val="001E6C30"/>
    <w:rsid w:val="001E6CB1"/>
    <w:rsid w:val="001E7594"/>
    <w:rsid w:val="001E7812"/>
    <w:rsid w:val="001F012A"/>
    <w:rsid w:val="001F05B9"/>
    <w:rsid w:val="001F1559"/>
    <w:rsid w:val="001F2D47"/>
    <w:rsid w:val="001F443A"/>
    <w:rsid w:val="001F5ED5"/>
    <w:rsid w:val="001F6325"/>
    <w:rsid w:val="00201CC4"/>
    <w:rsid w:val="002049F2"/>
    <w:rsid w:val="002071EC"/>
    <w:rsid w:val="002133D9"/>
    <w:rsid w:val="0021403B"/>
    <w:rsid w:val="002142CD"/>
    <w:rsid w:val="0021460B"/>
    <w:rsid w:val="002151BB"/>
    <w:rsid w:val="00216EFF"/>
    <w:rsid w:val="002176CE"/>
    <w:rsid w:val="00220400"/>
    <w:rsid w:val="00220C3D"/>
    <w:rsid w:val="00221EED"/>
    <w:rsid w:val="00222015"/>
    <w:rsid w:val="0022379C"/>
    <w:rsid w:val="0022537E"/>
    <w:rsid w:val="00227A1E"/>
    <w:rsid w:val="00227FED"/>
    <w:rsid w:val="00231D9C"/>
    <w:rsid w:val="002335F0"/>
    <w:rsid w:val="00235179"/>
    <w:rsid w:val="00236151"/>
    <w:rsid w:val="00236562"/>
    <w:rsid w:val="00237C22"/>
    <w:rsid w:val="0024054F"/>
    <w:rsid w:val="0024116D"/>
    <w:rsid w:val="0024127D"/>
    <w:rsid w:val="0024279E"/>
    <w:rsid w:val="00243DD7"/>
    <w:rsid w:val="00245737"/>
    <w:rsid w:val="00246A16"/>
    <w:rsid w:val="0025082C"/>
    <w:rsid w:val="00252495"/>
    <w:rsid w:val="0025455A"/>
    <w:rsid w:val="00254B6C"/>
    <w:rsid w:val="00254EA1"/>
    <w:rsid w:val="00255299"/>
    <w:rsid w:val="0026085D"/>
    <w:rsid w:val="00261C6D"/>
    <w:rsid w:val="0026569B"/>
    <w:rsid w:val="002676A0"/>
    <w:rsid w:val="002701F5"/>
    <w:rsid w:val="00270FF2"/>
    <w:rsid w:val="0027159A"/>
    <w:rsid w:val="00271EB8"/>
    <w:rsid w:val="00273888"/>
    <w:rsid w:val="00273EE5"/>
    <w:rsid w:val="00280231"/>
    <w:rsid w:val="0028498A"/>
    <w:rsid w:val="002849C8"/>
    <w:rsid w:val="00285C67"/>
    <w:rsid w:val="00286668"/>
    <w:rsid w:val="00286957"/>
    <w:rsid w:val="00287639"/>
    <w:rsid w:val="002876BA"/>
    <w:rsid w:val="00287C4C"/>
    <w:rsid w:val="00291CA7"/>
    <w:rsid w:val="00292B89"/>
    <w:rsid w:val="00292CAE"/>
    <w:rsid w:val="002940B6"/>
    <w:rsid w:val="00294ECC"/>
    <w:rsid w:val="00295F9B"/>
    <w:rsid w:val="00297005"/>
    <w:rsid w:val="002976A0"/>
    <w:rsid w:val="002A09AF"/>
    <w:rsid w:val="002A0AFB"/>
    <w:rsid w:val="002A211C"/>
    <w:rsid w:val="002A2AE7"/>
    <w:rsid w:val="002A674B"/>
    <w:rsid w:val="002B0176"/>
    <w:rsid w:val="002B127D"/>
    <w:rsid w:val="002B3032"/>
    <w:rsid w:val="002B3530"/>
    <w:rsid w:val="002B570F"/>
    <w:rsid w:val="002B6873"/>
    <w:rsid w:val="002C12AE"/>
    <w:rsid w:val="002C20CF"/>
    <w:rsid w:val="002C28DA"/>
    <w:rsid w:val="002C3066"/>
    <w:rsid w:val="002C3644"/>
    <w:rsid w:val="002C50A9"/>
    <w:rsid w:val="002C5DA0"/>
    <w:rsid w:val="002D0AD4"/>
    <w:rsid w:val="002D0B54"/>
    <w:rsid w:val="002D2709"/>
    <w:rsid w:val="002D454D"/>
    <w:rsid w:val="002D59DE"/>
    <w:rsid w:val="002D5BEC"/>
    <w:rsid w:val="002D7706"/>
    <w:rsid w:val="002E0094"/>
    <w:rsid w:val="002E0CF4"/>
    <w:rsid w:val="002E12E4"/>
    <w:rsid w:val="002E365C"/>
    <w:rsid w:val="002E58B4"/>
    <w:rsid w:val="002E6B14"/>
    <w:rsid w:val="002E7968"/>
    <w:rsid w:val="002F0088"/>
    <w:rsid w:val="002F0FBE"/>
    <w:rsid w:val="002F1529"/>
    <w:rsid w:val="002F1B5E"/>
    <w:rsid w:val="002F25C9"/>
    <w:rsid w:val="002F3DB9"/>
    <w:rsid w:val="002F3E38"/>
    <w:rsid w:val="002F4492"/>
    <w:rsid w:val="002F4540"/>
    <w:rsid w:val="002F6279"/>
    <w:rsid w:val="002F666A"/>
    <w:rsid w:val="002F7D57"/>
    <w:rsid w:val="00302FE1"/>
    <w:rsid w:val="0030321A"/>
    <w:rsid w:val="00304000"/>
    <w:rsid w:val="00304B89"/>
    <w:rsid w:val="00304DCE"/>
    <w:rsid w:val="003101CB"/>
    <w:rsid w:val="003108E8"/>
    <w:rsid w:val="00312DA9"/>
    <w:rsid w:val="003133CA"/>
    <w:rsid w:val="003137C7"/>
    <w:rsid w:val="0031429F"/>
    <w:rsid w:val="0031558B"/>
    <w:rsid w:val="003159BD"/>
    <w:rsid w:val="00316AFB"/>
    <w:rsid w:val="00320ED8"/>
    <w:rsid w:val="00320F81"/>
    <w:rsid w:val="00321AF7"/>
    <w:rsid w:val="003226B6"/>
    <w:rsid w:val="003227B4"/>
    <w:rsid w:val="00323864"/>
    <w:rsid w:val="00325456"/>
    <w:rsid w:val="00325DF6"/>
    <w:rsid w:val="0032782B"/>
    <w:rsid w:val="00330780"/>
    <w:rsid w:val="00335247"/>
    <w:rsid w:val="00336AE5"/>
    <w:rsid w:val="00337939"/>
    <w:rsid w:val="003415A9"/>
    <w:rsid w:val="00341717"/>
    <w:rsid w:val="00341BC0"/>
    <w:rsid w:val="00342DEE"/>
    <w:rsid w:val="0034523D"/>
    <w:rsid w:val="003455B7"/>
    <w:rsid w:val="0034568D"/>
    <w:rsid w:val="0034594D"/>
    <w:rsid w:val="00346457"/>
    <w:rsid w:val="00346C4C"/>
    <w:rsid w:val="0035021B"/>
    <w:rsid w:val="003529E5"/>
    <w:rsid w:val="0035564B"/>
    <w:rsid w:val="0035603C"/>
    <w:rsid w:val="00356AB0"/>
    <w:rsid w:val="00356AFE"/>
    <w:rsid w:val="00357A6B"/>
    <w:rsid w:val="00357C05"/>
    <w:rsid w:val="0036020D"/>
    <w:rsid w:val="003604B6"/>
    <w:rsid w:val="00360E76"/>
    <w:rsid w:val="00363124"/>
    <w:rsid w:val="00363C66"/>
    <w:rsid w:val="00363FE0"/>
    <w:rsid w:val="0036410B"/>
    <w:rsid w:val="003643F1"/>
    <w:rsid w:val="003656C6"/>
    <w:rsid w:val="00365A09"/>
    <w:rsid w:val="003720FD"/>
    <w:rsid w:val="00372DCA"/>
    <w:rsid w:val="00373DFE"/>
    <w:rsid w:val="0037732D"/>
    <w:rsid w:val="0037746D"/>
    <w:rsid w:val="00381601"/>
    <w:rsid w:val="00382BE4"/>
    <w:rsid w:val="003864CF"/>
    <w:rsid w:val="00386744"/>
    <w:rsid w:val="003905C9"/>
    <w:rsid w:val="003976BF"/>
    <w:rsid w:val="003A046C"/>
    <w:rsid w:val="003A1629"/>
    <w:rsid w:val="003A1674"/>
    <w:rsid w:val="003A18CB"/>
    <w:rsid w:val="003A2D8C"/>
    <w:rsid w:val="003A3BE8"/>
    <w:rsid w:val="003A54A3"/>
    <w:rsid w:val="003A696E"/>
    <w:rsid w:val="003A6AC2"/>
    <w:rsid w:val="003A6B6E"/>
    <w:rsid w:val="003B21B5"/>
    <w:rsid w:val="003B4B67"/>
    <w:rsid w:val="003B6EE1"/>
    <w:rsid w:val="003B73E2"/>
    <w:rsid w:val="003B75CC"/>
    <w:rsid w:val="003C1E0F"/>
    <w:rsid w:val="003C3394"/>
    <w:rsid w:val="003C44AD"/>
    <w:rsid w:val="003C7D17"/>
    <w:rsid w:val="003C7D91"/>
    <w:rsid w:val="003D4C15"/>
    <w:rsid w:val="003E280E"/>
    <w:rsid w:val="003E7472"/>
    <w:rsid w:val="003F28DA"/>
    <w:rsid w:val="003F29A5"/>
    <w:rsid w:val="003F485E"/>
    <w:rsid w:val="003F4E20"/>
    <w:rsid w:val="003F6D12"/>
    <w:rsid w:val="003F7824"/>
    <w:rsid w:val="004007C6"/>
    <w:rsid w:val="00404213"/>
    <w:rsid w:val="00405373"/>
    <w:rsid w:val="00410B8C"/>
    <w:rsid w:val="0041242D"/>
    <w:rsid w:val="00412ED6"/>
    <w:rsid w:val="0041346D"/>
    <w:rsid w:val="004142D5"/>
    <w:rsid w:val="004170F3"/>
    <w:rsid w:val="00417893"/>
    <w:rsid w:val="00422437"/>
    <w:rsid w:val="00424AF4"/>
    <w:rsid w:val="00425E01"/>
    <w:rsid w:val="0042779F"/>
    <w:rsid w:val="00430CB7"/>
    <w:rsid w:val="00430F97"/>
    <w:rsid w:val="0043190D"/>
    <w:rsid w:val="00433B4D"/>
    <w:rsid w:val="004342D2"/>
    <w:rsid w:val="00434649"/>
    <w:rsid w:val="004363AE"/>
    <w:rsid w:val="0043740D"/>
    <w:rsid w:val="00440349"/>
    <w:rsid w:val="00441426"/>
    <w:rsid w:val="00441E98"/>
    <w:rsid w:val="00441FDF"/>
    <w:rsid w:val="0044267C"/>
    <w:rsid w:val="004435FD"/>
    <w:rsid w:val="00443BD9"/>
    <w:rsid w:val="004462B2"/>
    <w:rsid w:val="004469C3"/>
    <w:rsid w:val="004552A8"/>
    <w:rsid w:val="00461F6D"/>
    <w:rsid w:val="0046294A"/>
    <w:rsid w:val="004637BD"/>
    <w:rsid w:val="00463DDB"/>
    <w:rsid w:val="00464085"/>
    <w:rsid w:val="00464F97"/>
    <w:rsid w:val="004652D9"/>
    <w:rsid w:val="00465E93"/>
    <w:rsid w:val="0046642B"/>
    <w:rsid w:val="004665EE"/>
    <w:rsid w:val="00466DD4"/>
    <w:rsid w:val="004670E4"/>
    <w:rsid w:val="004673E3"/>
    <w:rsid w:val="004713AE"/>
    <w:rsid w:val="004728A4"/>
    <w:rsid w:val="004740D2"/>
    <w:rsid w:val="004748ED"/>
    <w:rsid w:val="00475323"/>
    <w:rsid w:val="00475662"/>
    <w:rsid w:val="0047587F"/>
    <w:rsid w:val="00476720"/>
    <w:rsid w:val="00476D0C"/>
    <w:rsid w:val="00481ECB"/>
    <w:rsid w:val="00481F7B"/>
    <w:rsid w:val="0048438F"/>
    <w:rsid w:val="004863DC"/>
    <w:rsid w:val="00490041"/>
    <w:rsid w:val="00491FD1"/>
    <w:rsid w:val="00492991"/>
    <w:rsid w:val="00492F56"/>
    <w:rsid w:val="004948B7"/>
    <w:rsid w:val="00497B9A"/>
    <w:rsid w:val="004A1FE7"/>
    <w:rsid w:val="004A27EE"/>
    <w:rsid w:val="004A3726"/>
    <w:rsid w:val="004A4464"/>
    <w:rsid w:val="004A5E41"/>
    <w:rsid w:val="004A7426"/>
    <w:rsid w:val="004B08B3"/>
    <w:rsid w:val="004B0B74"/>
    <w:rsid w:val="004B14B5"/>
    <w:rsid w:val="004B2184"/>
    <w:rsid w:val="004B2336"/>
    <w:rsid w:val="004B2A40"/>
    <w:rsid w:val="004B2A6D"/>
    <w:rsid w:val="004B2F2C"/>
    <w:rsid w:val="004B633E"/>
    <w:rsid w:val="004B70EF"/>
    <w:rsid w:val="004C267C"/>
    <w:rsid w:val="004C589D"/>
    <w:rsid w:val="004C5FF1"/>
    <w:rsid w:val="004C75ED"/>
    <w:rsid w:val="004D03E5"/>
    <w:rsid w:val="004D3B98"/>
    <w:rsid w:val="004D4A72"/>
    <w:rsid w:val="004D5660"/>
    <w:rsid w:val="004D68CD"/>
    <w:rsid w:val="004D7BFC"/>
    <w:rsid w:val="004E3EF4"/>
    <w:rsid w:val="004E40D9"/>
    <w:rsid w:val="004E512D"/>
    <w:rsid w:val="004E6B1F"/>
    <w:rsid w:val="004E6D1D"/>
    <w:rsid w:val="004E75F7"/>
    <w:rsid w:val="004E778F"/>
    <w:rsid w:val="004E77FB"/>
    <w:rsid w:val="004F318A"/>
    <w:rsid w:val="004F3FE9"/>
    <w:rsid w:val="004F4FB9"/>
    <w:rsid w:val="004F59B6"/>
    <w:rsid w:val="00501251"/>
    <w:rsid w:val="005017DA"/>
    <w:rsid w:val="005019A9"/>
    <w:rsid w:val="005026C4"/>
    <w:rsid w:val="005036AA"/>
    <w:rsid w:val="00503E51"/>
    <w:rsid w:val="00504B76"/>
    <w:rsid w:val="00505DC6"/>
    <w:rsid w:val="00506886"/>
    <w:rsid w:val="0050718C"/>
    <w:rsid w:val="00511293"/>
    <w:rsid w:val="00512CDB"/>
    <w:rsid w:val="00514993"/>
    <w:rsid w:val="00515241"/>
    <w:rsid w:val="005162DB"/>
    <w:rsid w:val="00520352"/>
    <w:rsid w:val="00523054"/>
    <w:rsid w:val="00523B43"/>
    <w:rsid w:val="005249B2"/>
    <w:rsid w:val="0052595D"/>
    <w:rsid w:val="00526D80"/>
    <w:rsid w:val="00527519"/>
    <w:rsid w:val="00527A0D"/>
    <w:rsid w:val="0053197A"/>
    <w:rsid w:val="0053217B"/>
    <w:rsid w:val="00532FA7"/>
    <w:rsid w:val="00534337"/>
    <w:rsid w:val="0053466F"/>
    <w:rsid w:val="005347E7"/>
    <w:rsid w:val="0053581A"/>
    <w:rsid w:val="00535845"/>
    <w:rsid w:val="005361AA"/>
    <w:rsid w:val="005401B1"/>
    <w:rsid w:val="00541ACE"/>
    <w:rsid w:val="005438AB"/>
    <w:rsid w:val="0054404C"/>
    <w:rsid w:val="00544872"/>
    <w:rsid w:val="00544A83"/>
    <w:rsid w:val="00544D6C"/>
    <w:rsid w:val="00544D95"/>
    <w:rsid w:val="0054645C"/>
    <w:rsid w:val="00550E08"/>
    <w:rsid w:val="00551323"/>
    <w:rsid w:val="00552E65"/>
    <w:rsid w:val="005561C1"/>
    <w:rsid w:val="00557215"/>
    <w:rsid w:val="005579DF"/>
    <w:rsid w:val="00560646"/>
    <w:rsid w:val="00562835"/>
    <w:rsid w:val="00564969"/>
    <w:rsid w:val="00564E32"/>
    <w:rsid w:val="00566363"/>
    <w:rsid w:val="005701A8"/>
    <w:rsid w:val="00571088"/>
    <w:rsid w:val="005712CC"/>
    <w:rsid w:val="005757E5"/>
    <w:rsid w:val="00576578"/>
    <w:rsid w:val="00576757"/>
    <w:rsid w:val="00580A29"/>
    <w:rsid w:val="00580C8F"/>
    <w:rsid w:val="0058692D"/>
    <w:rsid w:val="00587441"/>
    <w:rsid w:val="00590F3C"/>
    <w:rsid w:val="0059211C"/>
    <w:rsid w:val="00595322"/>
    <w:rsid w:val="005955F8"/>
    <w:rsid w:val="005964D7"/>
    <w:rsid w:val="00596EAC"/>
    <w:rsid w:val="0059772D"/>
    <w:rsid w:val="00597E5C"/>
    <w:rsid w:val="005A0AEF"/>
    <w:rsid w:val="005A6F7E"/>
    <w:rsid w:val="005B14ED"/>
    <w:rsid w:val="005B1C21"/>
    <w:rsid w:val="005B3781"/>
    <w:rsid w:val="005B3C86"/>
    <w:rsid w:val="005B5B1F"/>
    <w:rsid w:val="005B5DD7"/>
    <w:rsid w:val="005C1AC9"/>
    <w:rsid w:val="005C2A36"/>
    <w:rsid w:val="005C47D1"/>
    <w:rsid w:val="005C73F9"/>
    <w:rsid w:val="005D4DDF"/>
    <w:rsid w:val="005D621F"/>
    <w:rsid w:val="005D6558"/>
    <w:rsid w:val="005D7D14"/>
    <w:rsid w:val="005E06F2"/>
    <w:rsid w:val="005E1B4D"/>
    <w:rsid w:val="005E22D1"/>
    <w:rsid w:val="005E305F"/>
    <w:rsid w:val="005E31CA"/>
    <w:rsid w:val="005E4681"/>
    <w:rsid w:val="005E4F31"/>
    <w:rsid w:val="005E5ECB"/>
    <w:rsid w:val="005E7F90"/>
    <w:rsid w:val="005F0C99"/>
    <w:rsid w:val="005F3576"/>
    <w:rsid w:val="005F4DDA"/>
    <w:rsid w:val="005F639A"/>
    <w:rsid w:val="005F7378"/>
    <w:rsid w:val="00604245"/>
    <w:rsid w:val="006047AE"/>
    <w:rsid w:val="00611D94"/>
    <w:rsid w:val="006121FF"/>
    <w:rsid w:val="006142B8"/>
    <w:rsid w:val="00617E6B"/>
    <w:rsid w:val="0062017E"/>
    <w:rsid w:val="006231E1"/>
    <w:rsid w:val="006249B4"/>
    <w:rsid w:val="00625238"/>
    <w:rsid w:val="00626CD8"/>
    <w:rsid w:val="00627360"/>
    <w:rsid w:val="00627A28"/>
    <w:rsid w:val="00627D1A"/>
    <w:rsid w:val="0063205F"/>
    <w:rsid w:val="006325AC"/>
    <w:rsid w:val="006327D4"/>
    <w:rsid w:val="0063354B"/>
    <w:rsid w:val="0063432F"/>
    <w:rsid w:val="0063495E"/>
    <w:rsid w:val="00634EDA"/>
    <w:rsid w:val="0063698C"/>
    <w:rsid w:val="00643E6E"/>
    <w:rsid w:val="00644D73"/>
    <w:rsid w:val="00651F66"/>
    <w:rsid w:val="00652BD1"/>
    <w:rsid w:val="00652DBD"/>
    <w:rsid w:val="006559A7"/>
    <w:rsid w:val="0065629A"/>
    <w:rsid w:val="00656CFF"/>
    <w:rsid w:val="00657AEC"/>
    <w:rsid w:val="00657DFE"/>
    <w:rsid w:val="00661A1E"/>
    <w:rsid w:val="0066340E"/>
    <w:rsid w:val="0066475D"/>
    <w:rsid w:val="00665BBE"/>
    <w:rsid w:val="00667A7F"/>
    <w:rsid w:val="00672317"/>
    <w:rsid w:val="00673508"/>
    <w:rsid w:val="00674124"/>
    <w:rsid w:val="00675D83"/>
    <w:rsid w:val="0068015D"/>
    <w:rsid w:val="00681B0E"/>
    <w:rsid w:val="00681BC5"/>
    <w:rsid w:val="006861D4"/>
    <w:rsid w:val="00690EC8"/>
    <w:rsid w:val="00691836"/>
    <w:rsid w:val="0069357B"/>
    <w:rsid w:val="0069379B"/>
    <w:rsid w:val="00695314"/>
    <w:rsid w:val="00697B7C"/>
    <w:rsid w:val="006A09A0"/>
    <w:rsid w:val="006A1B34"/>
    <w:rsid w:val="006A42A3"/>
    <w:rsid w:val="006A78A3"/>
    <w:rsid w:val="006B0DE5"/>
    <w:rsid w:val="006B12FD"/>
    <w:rsid w:val="006B3CC4"/>
    <w:rsid w:val="006B4C1F"/>
    <w:rsid w:val="006B587D"/>
    <w:rsid w:val="006B5A01"/>
    <w:rsid w:val="006B7539"/>
    <w:rsid w:val="006B7FC4"/>
    <w:rsid w:val="006C2100"/>
    <w:rsid w:val="006C3B01"/>
    <w:rsid w:val="006C51CE"/>
    <w:rsid w:val="006C7E9E"/>
    <w:rsid w:val="006C7F4D"/>
    <w:rsid w:val="006D1614"/>
    <w:rsid w:val="006D1B65"/>
    <w:rsid w:val="006D25A7"/>
    <w:rsid w:val="006D4B14"/>
    <w:rsid w:val="006D5C52"/>
    <w:rsid w:val="006D7B35"/>
    <w:rsid w:val="006E0D21"/>
    <w:rsid w:val="006E0FCF"/>
    <w:rsid w:val="006E1710"/>
    <w:rsid w:val="006E181E"/>
    <w:rsid w:val="006E2487"/>
    <w:rsid w:val="006E4EE3"/>
    <w:rsid w:val="006E51C1"/>
    <w:rsid w:val="006E731F"/>
    <w:rsid w:val="006F307B"/>
    <w:rsid w:val="006F387E"/>
    <w:rsid w:val="006F3E3C"/>
    <w:rsid w:val="006F7702"/>
    <w:rsid w:val="007009E1"/>
    <w:rsid w:val="00701739"/>
    <w:rsid w:val="00706659"/>
    <w:rsid w:val="00707951"/>
    <w:rsid w:val="007107E0"/>
    <w:rsid w:val="0071112D"/>
    <w:rsid w:val="00713ED5"/>
    <w:rsid w:val="0071484F"/>
    <w:rsid w:val="00715C5B"/>
    <w:rsid w:val="007178E1"/>
    <w:rsid w:val="00717A6D"/>
    <w:rsid w:val="00717E0C"/>
    <w:rsid w:val="007201FC"/>
    <w:rsid w:val="00720204"/>
    <w:rsid w:val="00723559"/>
    <w:rsid w:val="007244BA"/>
    <w:rsid w:val="00735E9D"/>
    <w:rsid w:val="007360AB"/>
    <w:rsid w:val="007375F6"/>
    <w:rsid w:val="0073768E"/>
    <w:rsid w:val="00737DEA"/>
    <w:rsid w:val="00740575"/>
    <w:rsid w:val="00741A9A"/>
    <w:rsid w:val="007458CC"/>
    <w:rsid w:val="00746D69"/>
    <w:rsid w:val="00746FC8"/>
    <w:rsid w:val="007504F3"/>
    <w:rsid w:val="00750BD5"/>
    <w:rsid w:val="0075194E"/>
    <w:rsid w:val="00753D57"/>
    <w:rsid w:val="00754589"/>
    <w:rsid w:val="00754B86"/>
    <w:rsid w:val="007578BE"/>
    <w:rsid w:val="00760061"/>
    <w:rsid w:val="00761EA4"/>
    <w:rsid w:val="0076323F"/>
    <w:rsid w:val="00765E04"/>
    <w:rsid w:val="00765E33"/>
    <w:rsid w:val="007664CD"/>
    <w:rsid w:val="00771DC5"/>
    <w:rsid w:val="00771E77"/>
    <w:rsid w:val="00772241"/>
    <w:rsid w:val="0077248F"/>
    <w:rsid w:val="0077575B"/>
    <w:rsid w:val="00776E0D"/>
    <w:rsid w:val="007801DB"/>
    <w:rsid w:val="0078060E"/>
    <w:rsid w:val="007807BF"/>
    <w:rsid w:val="00781407"/>
    <w:rsid w:val="0078245F"/>
    <w:rsid w:val="00784A2C"/>
    <w:rsid w:val="00794EE1"/>
    <w:rsid w:val="007977FC"/>
    <w:rsid w:val="0079792B"/>
    <w:rsid w:val="007A0358"/>
    <w:rsid w:val="007A155E"/>
    <w:rsid w:val="007A3D6A"/>
    <w:rsid w:val="007A3D80"/>
    <w:rsid w:val="007A67C1"/>
    <w:rsid w:val="007A68C3"/>
    <w:rsid w:val="007A6F3D"/>
    <w:rsid w:val="007A70AC"/>
    <w:rsid w:val="007B0803"/>
    <w:rsid w:val="007B0DA5"/>
    <w:rsid w:val="007B1AED"/>
    <w:rsid w:val="007B2B48"/>
    <w:rsid w:val="007B3374"/>
    <w:rsid w:val="007B37E5"/>
    <w:rsid w:val="007B3A9A"/>
    <w:rsid w:val="007B438E"/>
    <w:rsid w:val="007B5667"/>
    <w:rsid w:val="007C0B0C"/>
    <w:rsid w:val="007C12EF"/>
    <w:rsid w:val="007C26FB"/>
    <w:rsid w:val="007C397F"/>
    <w:rsid w:val="007C3AE1"/>
    <w:rsid w:val="007C3C71"/>
    <w:rsid w:val="007C4155"/>
    <w:rsid w:val="007C6767"/>
    <w:rsid w:val="007C68C7"/>
    <w:rsid w:val="007D00B8"/>
    <w:rsid w:val="007D06C3"/>
    <w:rsid w:val="007D0AB9"/>
    <w:rsid w:val="007D22EC"/>
    <w:rsid w:val="007D26FB"/>
    <w:rsid w:val="007D29C9"/>
    <w:rsid w:val="007D311C"/>
    <w:rsid w:val="007D6F79"/>
    <w:rsid w:val="007D783A"/>
    <w:rsid w:val="007E1F83"/>
    <w:rsid w:val="007E394A"/>
    <w:rsid w:val="007E6B2B"/>
    <w:rsid w:val="007F0367"/>
    <w:rsid w:val="007F1547"/>
    <w:rsid w:val="007F1AF0"/>
    <w:rsid w:val="007F2626"/>
    <w:rsid w:val="007F504C"/>
    <w:rsid w:val="007F70E3"/>
    <w:rsid w:val="00802EEB"/>
    <w:rsid w:val="00803EF3"/>
    <w:rsid w:val="0080569A"/>
    <w:rsid w:val="008058B1"/>
    <w:rsid w:val="00807174"/>
    <w:rsid w:val="008072A8"/>
    <w:rsid w:val="00807CCE"/>
    <w:rsid w:val="00807E63"/>
    <w:rsid w:val="00810128"/>
    <w:rsid w:val="0081080B"/>
    <w:rsid w:val="00811B94"/>
    <w:rsid w:val="008151DB"/>
    <w:rsid w:val="00815438"/>
    <w:rsid w:val="008156C6"/>
    <w:rsid w:val="008162CE"/>
    <w:rsid w:val="008175FB"/>
    <w:rsid w:val="00823363"/>
    <w:rsid w:val="008275DC"/>
    <w:rsid w:val="00827CE1"/>
    <w:rsid w:val="0083080F"/>
    <w:rsid w:val="008309E3"/>
    <w:rsid w:val="00831D0E"/>
    <w:rsid w:val="008354F9"/>
    <w:rsid w:val="00835D96"/>
    <w:rsid w:val="008369ED"/>
    <w:rsid w:val="00837DC5"/>
    <w:rsid w:val="00842E29"/>
    <w:rsid w:val="0084449B"/>
    <w:rsid w:val="00844CD9"/>
    <w:rsid w:val="00850FA8"/>
    <w:rsid w:val="00853351"/>
    <w:rsid w:val="00854824"/>
    <w:rsid w:val="008609BD"/>
    <w:rsid w:val="00861AF1"/>
    <w:rsid w:val="00864AF5"/>
    <w:rsid w:val="008651ED"/>
    <w:rsid w:val="00866621"/>
    <w:rsid w:val="00870B91"/>
    <w:rsid w:val="00871B10"/>
    <w:rsid w:val="00875A59"/>
    <w:rsid w:val="00875B3F"/>
    <w:rsid w:val="0088073C"/>
    <w:rsid w:val="00882299"/>
    <w:rsid w:val="00882AE5"/>
    <w:rsid w:val="00882CE6"/>
    <w:rsid w:val="00883563"/>
    <w:rsid w:val="00883C4B"/>
    <w:rsid w:val="00884D3F"/>
    <w:rsid w:val="00887BB6"/>
    <w:rsid w:val="008922B4"/>
    <w:rsid w:val="00894926"/>
    <w:rsid w:val="0089558E"/>
    <w:rsid w:val="008959A3"/>
    <w:rsid w:val="008966E2"/>
    <w:rsid w:val="008A03AF"/>
    <w:rsid w:val="008A04F6"/>
    <w:rsid w:val="008A23F3"/>
    <w:rsid w:val="008A59BD"/>
    <w:rsid w:val="008A6C57"/>
    <w:rsid w:val="008A7873"/>
    <w:rsid w:val="008A78CB"/>
    <w:rsid w:val="008B24B4"/>
    <w:rsid w:val="008B2864"/>
    <w:rsid w:val="008B2987"/>
    <w:rsid w:val="008B2A32"/>
    <w:rsid w:val="008B2C78"/>
    <w:rsid w:val="008B3464"/>
    <w:rsid w:val="008B4EFB"/>
    <w:rsid w:val="008B56C3"/>
    <w:rsid w:val="008C036E"/>
    <w:rsid w:val="008C0F2D"/>
    <w:rsid w:val="008C15A9"/>
    <w:rsid w:val="008C32EC"/>
    <w:rsid w:val="008C4851"/>
    <w:rsid w:val="008C5110"/>
    <w:rsid w:val="008C5E44"/>
    <w:rsid w:val="008C7717"/>
    <w:rsid w:val="008D0932"/>
    <w:rsid w:val="008D136C"/>
    <w:rsid w:val="008D162D"/>
    <w:rsid w:val="008D17A5"/>
    <w:rsid w:val="008D1909"/>
    <w:rsid w:val="008D212E"/>
    <w:rsid w:val="008D264F"/>
    <w:rsid w:val="008D4BA6"/>
    <w:rsid w:val="008D5545"/>
    <w:rsid w:val="008E0A6C"/>
    <w:rsid w:val="008E2EA5"/>
    <w:rsid w:val="008E6B71"/>
    <w:rsid w:val="008F0510"/>
    <w:rsid w:val="008F123D"/>
    <w:rsid w:val="008F22FD"/>
    <w:rsid w:val="008F2948"/>
    <w:rsid w:val="008F3B51"/>
    <w:rsid w:val="008F5B0C"/>
    <w:rsid w:val="0090023E"/>
    <w:rsid w:val="00900B92"/>
    <w:rsid w:val="00901502"/>
    <w:rsid w:val="00901BF1"/>
    <w:rsid w:val="00903C89"/>
    <w:rsid w:val="009048B7"/>
    <w:rsid w:val="00905A18"/>
    <w:rsid w:val="0090672E"/>
    <w:rsid w:val="00910069"/>
    <w:rsid w:val="0091048E"/>
    <w:rsid w:val="00913D77"/>
    <w:rsid w:val="009168CD"/>
    <w:rsid w:val="00920316"/>
    <w:rsid w:val="00920EEA"/>
    <w:rsid w:val="0092114D"/>
    <w:rsid w:val="0092118B"/>
    <w:rsid w:val="009248BC"/>
    <w:rsid w:val="0092547E"/>
    <w:rsid w:val="00931AB2"/>
    <w:rsid w:val="009329FB"/>
    <w:rsid w:val="00932C39"/>
    <w:rsid w:val="009334BD"/>
    <w:rsid w:val="00933BF1"/>
    <w:rsid w:val="009340FB"/>
    <w:rsid w:val="009344EF"/>
    <w:rsid w:val="0093571A"/>
    <w:rsid w:val="009359E4"/>
    <w:rsid w:val="00935A1A"/>
    <w:rsid w:val="00936106"/>
    <w:rsid w:val="0093731F"/>
    <w:rsid w:val="00940E10"/>
    <w:rsid w:val="00941B3C"/>
    <w:rsid w:val="0094336F"/>
    <w:rsid w:val="00944999"/>
    <w:rsid w:val="00945F33"/>
    <w:rsid w:val="00953A8C"/>
    <w:rsid w:val="009548A6"/>
    <w:rsid w:val="0095591C"/>
    <w:rsid w:val="00955A76"/>
    <w:rsid w:val="00960B86"/>
    <w:rsid w:val="0096127B"/>
    <w:rsid w:val="009640A5"/>
    <w:rsid w:val="009641D0"/>
    <w:rsid w:val="00965353"/>
    <w:rsid w:val="00965499"/>
    <w:rsid w:val="00965F23"/>
    <w:rsid w:val="00966F33"/>
    <w:rsid w:val="009713CC"/>
    <w:rsid w:val="00972923"/>
    <w:rsid w:val="009729D2"/>
    <w:rsid w:val="009747E8"/>
    <w:rsid w:val="00974F69"/>
    <w:rsid w:val="0097519D"/>
    <w:rsid w:val="0097551C"/>
    <w:rsid w:val="00975A63"/>
    <w:rsid w:val="00975C11"/>
    <w:rsid w:val="009779A7"/>
    <w:rsid w:val="00984F15"/>
    <w:rsid w:val="00985BE7"/>
    <w:rsid w:val="0099433B"/>
    <w:rsid w:val="0099622A"/>
    <w:rsid w:val="00996F57"/>
    <w:rsid w:val="009979E6"/>
    <w:rsid w:val="009A0FD7"/>
    <w:rsid w:val="009A2108"/>
    <w:rsid w:val="009A2545"/>
    <w:rsid w:val="009A2C95"/>
    <w:rsid w:val="009A336E"/>
    <w:rsid w:val="009A43BB"/>
    <w:rsid w:val="009A51DE"/>
    <w:rsid w:val="009A5EEA"/>
    <w:rsid w:val="009A6DA6"/>
    <w:rsid w:val="009A73C5"/>
    <w:rsid w:val="009B0A67"/>
    <w:rsid w:val="009B281F"/>
    <w:rsid w:val="009B2F9F"/>
    <w:rsid w:val="009B3265"/>
    <w:rsid w:val="009B528D"/>
    <w:rsid w:val="009B55F2"/>
    <w:rsid w:val="009B5A95"/>
    <w:rsid w:val="009B5C32"/>
    <w:rsid w:val="009B614C"/>
    <w:rsid w:val="009B798A"/>
    <w:rsid w:val="009C02DA"/>
    <w:rsid w:val="009C1BD1"/>
    <w:rsid w:val="009C2BFA"/>
    <w:rsid w:val="009C311C"/>
    <w:rsid w:val="009C3BF2"/>
    <w:rsid w:val="009C6C42"/>
    <w:rsid w:val="009C75AE"/>
    <w:rsid w:val="009C7BF4"/>
    <w:rsid w:val="009D38BD"/>
    <w:rsid w:val="009D491D"/>
    <w:rsid w:val="009D4F61"/>
    <w:rsid w:val="009D65D3"/>
    <w:rsid w:val="009D6CAA"/>
    <w:rsid w:val="009D7E2F"/>
    <w:rsid w:val="009E11E0"/>
    <w:rsid w:val="009E3B35"/>
    <w:rsid w:val="009E63EA"/>
    <w:rsid w:val="009E7D19"/>
    <w:rsid w:val="009F050F"/>
    <w:rsid w:val="009F180B"/>
    <w:rsid w:val="009F2790"/>
    <w:rsid w:val="009F5422"/>
    <w:rsid w:val="009F71BE"/>
    <w:rsid w:val="009F7AE3"/>
    <w:rsid w:val="00A00A68"/>
    <w:rsid w:val="00A02FC7"/>
    <w:rsid w:val="00A06DFF"/>
    <w:rsid w:val="00A07474"/>
    <w:rsid w:val="00A1043E"/>
    <w:rsid w:val="00A10599"/>
    <w:rsid w:val="00A11725"/>
    <w:rsid w:val="00A129DD"/>
    <w:rsid w:val="00A12AA3"/>
    <w:rsid w:val="00A1643D"/>
    <w:rsid w:val="00A16D06"/>
    <w:rsid w:val="00A20CDE"/>
    <w:rsid w:val="00A20EF0"/>
    <w:rsid w:val="00A212FC"/>
    <w:rsid w:val="00A21F86"/>
    <w:rsid w:val="00A24E6C"/>
    <w:rsid w:val="00A2537C"/>
    <w:rsid w:val="00A256B2"/>
    <w:rsid w:val="00A30918"/>
    <w:rsid w:val="00A31E9B"/>
    <w:rsid w:val="00A3211D"/>
    <w:rsid w:val="00A32574"/>
    <w:rsid w:val="00A333DC"/>
    <w:rsid w:val="00A364CA"/>
    <w:rsid w:val="00A36FFF"/>
    <w:rsid w:val="00A37A65"/>
    <w:rsid w:val="00A41393"/>
    <w:rsid w:val="00A422B5"/>
    <w:rsid w:val="00A427C0"/>
    <w:rsid w:val="00A430BB"/>
    <w:rsid w:val="00A44885"/>
    <w:rsid w:val="00A47EF8"/>
    <w:rsid w:val="00A520E4"/>
    <w:rsid w:val="00A53D31"/>
    <w:rsid w:val="00A5578C"/>
    <w:rsid w:val="00A602D5"/>
    <w:rsid w:val="00A61191"/>
    <w:rsid w:val="00A61239"/>
    <w:rsid w:val="00A6216D"/>
    <w:rsid w:val="00A62591"/>
    <w:rsid w:val="00A641BC"/>
    <w:rsid w:val="00A70991"/>
    <w:rsid w:val="00A71030"/>
    <w:rsid w:val="00A710B9"/>
    <w:rsid w:val="00A721AE"/>
    <w:rsid w:val="00A7385A"/>
    <w:rsid w:val="00A739A5"/>
    <w:rsid w:val="00A73F8A"/>
    <w:rsid w:val="00A74FD0"/>
    <w:rsid w:val="00A81926"/>
    <w:rsid w:val="00A824AF"/>
    <w:rsid w:val="00A83B0E"/>
    <w:rsid w:val="00A85FE2"/>
    <w:rsid w:val="00A87A51"/>
    <w:rsid w:val="00A9169F"/>
    <w:rsid w:val="00A94139"/>
    <w:rsid w:val="00A94BE1"/>
    <w:rsid w:val="00A94F57"/>
    <w:rsid w:val="00A95FC1"/>
    <w:rsid w:val="00A960EF"/>
    <w:rsid w:val="00A96DAB"/>
    <w:rsid w:val="00AA0100"/>
    <w:rsid w:val="00AA1850"/>
    <w:rsid w:val="00AA1CBD"/>
    <w:rsid w:val="00AA27A7"/>
    <w:rsid w:val="00AA5717"/>
    <w:rsid w:val="00AB153E"/>
    <w:rsid w:val="00AB3826"/>
    <w:rsid w:val="00AC1108"/>
    <w:rsid w:val="00AC26E8"/>
    <w:rsid w:val="00AC2AE2"/>
    <w:rsid w:val="00AC3AA4"/>
    <w:rsid w:val="00AC4E9E"/>
    <w:rsid w:val="00AC5A29"/>
    <w:rsid w:val="00AC6616"/>
    <w:rsid w:val="00AD004D"/>
    <w:rsid w:val="00AD184C"/>
    <w:rsid w:val="00AD1BD6"/>
    <w:rsid w:val="00AD2DFB"/>
    <w:rsid w:val="00AD4DA7"/>
    <w:rsid w:val="00AD5687"/>
    <w:rsid w:val="00AD5716"/>
    <w:rsid w:val="00AD5814"/>
    <w:rsid w:val="00AD59F3"/>
    <w:rsid w:val="00AD64C0"/>
    <w:rsid w:val="00AE2093"/>
    <w:rsid w:val="00AE3268"/>
    <w:rsid w:val="00AE38A7"/>
    <w:rsid w:val="00AE4C1B"/>
    <w:rsid w:val="00AE4CE6"/>
    <w:rsid w:val="00AE5D84"/>
    <w:rsid w:val="00AE62A9"/>
    <w:rsid w:val="00AE6728"/>
    <w:rsid w:val="00AF23F2"/>
    <w:rsid w:val="00AF248F"/>
    <w:rsid w:val="00AF4169"/>
    <w:rsid w:val="00AF43F7"/>
    <w:rsid w:val="00AF4E41"/>
    <w:rsid w:val="00AF7B79"/>
    <w:rsid w:val="00B00632"/>
    <w:rsid w:val="00B012CA"/>
    <w:rsid w:val="00B02CAE"/>
    <w:rsid w:val="00B04C54"/>
    <w:rsid w:val="00B06215"/>
    <w:rsid w:val="00B06E85"/>
    <w:rsid w:val="00B07FFA"/>
    <w:rsid w:val="00B10F52"/>
    <w:rsid w:val="00B116D6"/>
    <w:rsid w:val="00B13815"/>
    <w:rsid w:val="00B13A66"/>
    <w:rsid w:val="00B14C29"/>
    <w:rsid w:val="00B164FF"/>
    <w:rsid w:val="00B16690"/>
    <w:rsid w:val="00B16A40"/>
    <w:rsid w:val="00B16D34"/>
    <w:rsid w:val="00B170E8"/>
    <w:rsid w:val="00B20EEB"/>
    <w:rsid w:val="00B22635"/>
    <w:rsid w:val="00B30C78"/>
    <w:rsid w:val="00B3104C"/>
    <w:rsid w:val="00B34F1D"/>
    <w:rsid w:val="00B35951"/>
    <w:rsid w:val="00B365AD"/>
    <w:rsid w:val="00B3769E"/>
    <w:rsid w:val="00B42FDF"/>
    <w:rsid w:val="00B4405C"/>
    <w:rsid w:val="00B44249"/>
    <w:rsid w:val="00B44929"/>
    <w:rsid w:val="00B453ED"/>
    <w:rsid w:val="00B46B1F"/>
    <w:rsid w:val="00B47E55"/>
    <w:rsid w:val="00B522D2"/>
    <w:rsid w:val="00B55B77"/>
    <w:rsid w:val="00B567A5"/>
    <w:rsid w:val="00B60949"/>
    <w:rsid w:val="00B61697"/>
    <w:rsid w:val="00B62A4E"/>
    <w:rsid w:val="00B63531"/>
    <w:rsid w:val="00B64A9D"/>
    <w:rsid w:val="00B717B3"/>
    <w:rsid w:val="00B7354A"/>
    <w:rsid w:val="00B74419"/>
    <w:rsid w:val="00B7734D"/>
    <w:rsid w:val="00B777E8"/>
    <w:rsid w:val="00B802B6"/>
    <w:rsid w:val="00B826E5"/>
    <w:rsid w:val="00B84563"/>
    <w:rsid w:val="00B845E8"/>
    <w:rsid w:val="00B85159"/>
    <w:rsid w:val="00B868A0"/>
    <w:rsid w:val="00B86AB3"/>
    <w:rsid w:val="00B8788C"/>
    <w:rsid w:val="00B93837"/>
    <w:rsid w:val="00B954E9"/>
    <w:rsid w:val="00B95DAA"/>
    <w:rsid w:val="00BA0D96"/>
    <w:rsid w:val="00BA24EC"/>
    <w:rsid w:val="00BA3010"/>
    <w:rsid w:val="00BA35B3"/>
    <w:rsid w:val="00BA39A0"/>
    <w:rsid w:val="00BA40FA"/>
    <w:rsid w:val="00BA4F2C"/>
    <w:rsid w:val="00BB00B9"/>
    <w:rsid w:val="00BB0402"/>
    <w:rsid w:val="00BB05F1"/>
    <w:rsid w:val="00BB0C7D"/>
    <w:rsid w:val="00BB408B"/>
    <w:rsid w:val="00BB5D0E"/>
    <w:rsid w:val="00BC0634"/>
    <w:rsid w:val="00BC1C90"/>
    <w:rsid w:val="00BC40D6"/>
    <w:rsid w:val="00BD016E"/>
    <w:rsid w:val="00BD1FC9"/>
    <w:rsid w:val="00BD4A84"/>
    <w:rsid w:val="00BD4EBD"/>
    <w:rsid w:val="00BD5489"/>
    <w:rsid w:val="00BD5ED6"/>
    <w:rsid w:val="00BD674E"/>
    <w:rsid w:val="00BD7618"/>
    <w:rsid w:val="00BE1357"/>
    <w:rsid w:val="00BE13D6"/>
    <w:rsid w:val="00BE751C"/>
    <w:rsid w:val="00BE7C42"/>
    <w:rsid w:val="00BF06F5"/>
    <w:rsid w:val="00BF091C"/>
    <w:rsid w:val="00BF0B1F"/>
    <w:rsid w:val="00BF0C5E"/>
    <w:rsid w:val="00BF2706"/>
    <w:rsid w:val="00BF324E"/>
    <w:rsid w:val="00BF32EC"/>
    <w:rsid w:val="00BF47D7"/>
    <w:rsid w:val="00BF54A6"/>
    <w:rsid w:val="00BF5C9F"/>
    <w:rsid w:val="00BF7CC8"/>
    <w:rsid w:val="00C009A4"/>
    <w:rsid w:val="00C04CAC"/>
    <w:rsid w:val="00C05BEE"/>
    <w:rsid w:val="00C10F60"/>
    <w:rsid w:val="00C11BBE"/>
    <w:rsid w:val="00C1321A"/>
    <w:rsid w:val="00C13504"/>
    <w:rsid w:val="00C16A5A"/>
    <w:rsid w:val="00C16DDC"/>
    <w:rsid w:val="00C16F53"/>
    <w:rsid w:val="00C1763D"/>
    <w:rsid w:val="00C20D81"/>
    <w:rsid w:val="00C25458"/>
    <w:rsid w:val="00C258E4"/>
    <w:rsid w:val="00C2656E"/>
    <w:rsid w:val="00C305E1"/>
    <w:rsid w:val="00C35A39"/>
    <w:rsid w:val="00C36304"/>
    <w:rsid w:val="00C3678A"/>
    <w:rsid w:val="00C404A2"/>
    <w:rsid w:val="00C40FEF"/>
    <w:rsid w:val="00C41008"/>
    <w:rsid w:val="00C4459C"/>
    <w:rsid w:val="00C45886"/>
    <w:rsid w:val="00C52C07"/>
    <w:rsid w:val="00C52C64"/>
    <w:rsid w:val="00C52D48"/>
    <w:rsid w:val="00C535AB"/>
    <w:rsid w:val="00C550F2"/>
    <w:rsid w:val="00C55755"/>
    <w:rsid w:val="00C60CB4"/>
    <w:rsid w:val="00C6151E"/>
    <w:rsid w:val="00C63A02"/>
    <w:rsid w:val="00C63BE6"/>
    <w:rsid w:val="00C64C89"/>
    <w:rsid w:val="00C65E7F"/>
    <w:rsid w:val="00C668D8"/>
    <w:rsid w:val="00C6710B"/>
    <w:rsid w:val="00C713F7"/>
    <w:rsid w:val="00C71AF1"/>
    <w:rsid w:val="00C743AC"/>
    <w:rsid w:val="00C7455A"/>
    <w:rsid w:val="00C7508A"/>
    <w:rsid w:val="00C767D7"/>
    <w:rsid w:val="00C77CBF"/>
    <w:rsid w:val="00C77E9E"/>
    <w:rsid w:val="00C8075B"/>
    <w:rsid w:val="00C817DF"/>
    <w:rsid w:val="00C81A73"/>
    <w:rsid w:val="00C825E3"/>
    <w:rsid w:val="00C855FE"/>
    <w:rsid w:val="00C86E55"/>
    <w:rsid w:val="00C87260"/>
    <w:rsid w:val="00C874FE"/>
    <w:rsid w:val="00C90EE8"/>
    <w:rsid w:val="00C9169C"/>
    <w:rsid w:val="00C91B3F"/>
    <w:rsid w:val="00C91BCA"/>
    <w:rsid w:val="00C91DFA"/>
    <w:rsid w:val="00C92BAB"/>
    <w:rsid w:val="00C935A4"/>
    <w:rsid w:val="00C95F80"/>
    <w:rsid w:val="00C973E2"/>
    <w:rsid w:val="00CA0CE8"/>
    <w:rsid w:val="00CA2AAA"/>
    <w:rsid w:val="00CA2FDC"/>
    <w:rsid w:val="00CA3BBA"/>
    <w:rsid w:val="00CA4403"/>
    <w:rsid w:val="00CA75B0"/>
    <w:rsid w:val="00CB106A"/>
    <w:rsid w:val="00CB20DC"/>
    <w:rsid w:val="00CB21BA"/>
    <w:rsid w:val="00CB28B2"/>
    <w:rsid w:val="00CB41D2"/>
    <w:rsid w:val="00CB6781"/>
    <w:rsid w:val="00CB6D24"/>
    <w:rsid w:val="00CB7C28"/>
    <w:rsid w:val="00CC0602"/>
    <w:rsid w:val="00CC3DAA"/>
    <w:rsid w:val="00CC5BF1"/>
    <w:rsid w:val="00CC71C5"/>
    <w:rsid w:val="00CD0964"/>
    <w:rsid w:val="00CD0FD1"/>
    <w:rsid w:val="00CD1E66"/>
    <w:rsid w:val="00CD20D3"/>
    <w:rsid w:val="00CD485D"/>
    <w:rsid w:val="00CD508A"/>
    <w:rsid w:val="00CD54C1"/>
    <w:rsid w:val="00CD6136"/>
    <w:rsid w:val="00CD6326"/>
    <w:rsid w:val="00CD6EB9"/>
    <w:rsid w:val="00CD73D5"/>
    <w:rsid w:val="00CD77CB"/>
    <w:rsid w:val="00CD7D2F"/>
    <w:rsid w:val="00CE10DB"/>
    <w:rsid w:val="00CE1E7F"/>
    <w:rsid w:val="00CE3F96"/>
    <w:rsid w:val="00CE4908"/>
    <w:rsid w:val="00CE505D"/>
    <w:rsid w:val="00CE522A"/>
    <w:rsid w:val="00CE5DCF"/>
    <w:rsid w:val="00CE6642"/>
    <w:rsid w:val="00CE6CBC"/>
    <w:rsid w:val="00CF03F4"/>
    <w:rsid w:val="00CF1DC4"/>
    <w:rsid w:val="00CF2AB9"/>
    <w:rsid w:val="00CF6193"/>
    <w:rsid w:val="00D01169"/>
    <w:rsid w:val="00D01288"/>
    <w:rsid w:val="00D01429"/>
    <w:rsid w:val="00D0270D"/>
    <w:rsid w:val="00D027DD"/>
    <w:rsid w:val="00D02B2B"/>
    <w:rsid w:val="00D04587"/>
    <w:rsid w:val="00D04785"/>
    <w:rsid w:val="00D0539D"/>
    <w:rsid w:val="00D05834"/>
    <w:rsid w:val="00D07577"/>
    <w:rsid w:val="00D07C01"/>
    <w:rsid w:val="00D10939"/>
    <w:rsid w:val="00D11BE3"/>
    <w:rsid w:val="00D14053"/>
    <w:rsid w:val="00D149D9"/>
    <w:rsid w:val="00D15BF8"/>
    <w:rsid w:val="00D16B87"/>
    <w:rsid w:val="00D20EF3"/>
    <w:rsid w:val="00D2112A"/>
    <w:rsid w:val="00D239C8"/>
    <w:rsid w:val="00D24318"/>
    <w:rsid w:val="00D24560"/>
    <w:rsid w:val="00D263CC"/>
    <w:rsid w:val="00D26584"/>
    <w:rsid w:val="00D3170B"/>
    <w:rsid w:val="00D32C7D"/>
    <w:rsid w:val="00D32E8D"/>
    <w:rsid w:val="00D33A5D"/>
    <w:rsid w:val="00D33EAF"/>
    <w:rsid w:val="00D35677"/>
    <w:rsid w:val="00D35AB6"/>
    <w:rsid w:val="00D36292"/>
    <w:rsid w:val="00D36A90"/>
    <w:rsid w:val="00D36CA3"/>
    <w:rsid w:val="00D37D86"/>
    <w:rsid w:val="00D403DD"/>
    <w:rsid w:val="00D4220D"/>
    <w:rsid w:val="00D42FD2"/>
    <w:rsid w:val="00D435C4"/>
    <w:rsid w:val="00D4434A"/>
    <w:rsid w:val="00D44ED7"/>
    <w:rsid w:val="00D46444"/>
    <w:rsid w:val="00D4692F"/>
    <w:rsid w:val="00D53885"/>
    <w:rsid w:val="00D539DB"/>
    <w:rsid w:val="00D53D6D"/>
    <w:rsid w:val="00D53E2E"/>
    <w:rsid w:val="00D54C2F"/>
    <w:rsid w:val="00D561B8"/>
    <w:rsid w:val="00D579A8"/>
    <w:rsid w:val="00D61256"/>
    <w:rsid w:val="00D625B5"/>
    <w:rsid w:val="00D6274C"/>
    <w:rsid w:val="00D64953"/>
    <w:rsid w:val="00D71DED"/>
    <w:rsid w:val="00D72958"/>
    <w:rsid w:val="00D732C2"/>
    <w:rsid w:val="00D741FB"/>
    <w:rsid w:val="00D74ED3"/>
    <w:rsid w:val="00D76996"/>
    <w:rsid w:val="00D7799E"/>
    <w:rsid w:val="00D807E1"/>
    <w:rsid w:val="00D81220"/>
    <w:rsid w:val="00D82C9C"/>
    <w:rsid w:val="00D84BB8"/>
    <w:rsid w:val="00D84E42"/>
    <w:rsid w:val="00D8504D"/>
    <w:rsid w:val="00D87438"/>
    <w:rsid w:val="00D87572"/>
    <w:rsid w:val="00D876FC"/>
    <w:rsid w:val="00D916D7"/>
    <w:rsid w:val="00D97D93"/>
    <w:rsid w:val="00DA12FA"/>
    <w:rsid w:val="00DA294A"/>
    <w:rsid w:val="00DA3BDC"/>
    <w:rsid w:val="00DA5C47"/>
    <w:rsid w:val="00DA73B8"/>
    <w:rsid w:val="00DA797C"/>
    <w:rsid w:val="00DB13D1"/>
    <w:rsid w:val="00DB1A92"/>
    <w:rsid w:val="00DB2019"/>
    <w:rsid w:val="00DB2286"/>
    <w:rsid w:val="00DB3010"/>
    <w:rsid w:val="00DB3EB7"/>
    <w:rsid w:val="00DB4627"/>
    <w:rsid w:val="00DB502B"/>
    <w:rsid w:val="00DB538F"/>
    <w:rsid w:val="00DB76F7"/>
    <w:rsid w:val="00DC1A82"/>
    <w:rsid w:val="00DC1C8B"/>
    <w:rsid w:val="00DC1C9E"/>
    <w:rsid w:val="00DC2CE8"/>
    <w:rsid w:val="00DC49D2"/>
    <w:rsid w:val="00DC6323"/>
    <w:rsid w:val="00DC7719"/>
    <w:rsid w:val="00DC7F2A"/>
    <w:rsid w:val="00DD0A05"/>
    <w:rsid w:val="00DD16DC"/>
    <w:rsid w:val="00DD2378"/>
    <w:rsid w:val="00DD2B79"/>
    <w:rsid w:val="00DD57B8"/>
    <w:rsid w:val="00DE1E22"/>
    <w:rsid w:val="00DE1F0D"/>
    <w:rsid w:val="00DE3FE2"/>
    <w:rsid w:val="00DE4156"/>
    <w:rsid w:val="00DE4C7A"/>
    <w:rsid w:val="00DE5B33"/>
    <w:rsid w:val="00DE7F0D"/>
    <w:rsid w:val="00DF01CF"/>
    <w:rsid w:val="00DF27AA"/>
    <w:rsid w:val="00DF348C"/>
    <w:rsid w:val="00DF3ECA"/>
    <w:rsid w:val="00DF46C9"/>
    <w:rsid w:val="00DF50E9"/>
    <w:rsid w:val="00DF5CC1"/>
    <w:rsid w:val="00DF5FE6"/>
    <w:rsid w:val="00DF6036"/>
    <w:rsid w:val="00DF6BC3"/>
    <w:rsid w:val="00E00E43"/>
    <w:rsid w:val="00E026A7"/>
    <w:rsid w:val="00E02E02"/>
    <w:rsid w:val="00E037D5"/>
    <w:rsid w:val="00E04DA7"/>
    <w:rsid w:val="00E05945"/>
    <w:rsid w:val="00E11296"/>
    <w:rsid w:val="00E138AB"/>
    <w:rsid w:val="00E13FC1"/>
    <w:rsid w:val="00E15AF1"/>
    <w:rsid w:val="00E15E2A"/>
    <w:rsid w:val="00E15E9E"/>
    <w:rsid w:val="00E16E64"/>
    <w:rsid w:val="00E20E2A"/>
    <w:rsid w:val="00E21F6A"/>
    <w:rsid w:val="00E24306"/>
    <w:rsid w:val="00E25A33"/>
    <w:rsid w:val="00E25C50"/>
    <w:rsid w:val="00E3023A"/>
    <w:rsid w:val="00E30B22"/>
    <w:rsid w:val="00E30D7C"/>
    <w:rsid w:val="00E322A6"/>
    <w:rsid w:val="00E32A67"/>
    <w:rsid w:val="00E33854"/>
    <w:rsid w:val="00E348D9"/>
    <w:rsid w:val="00E354A3"/>
    <w:rsid w:val="00E36705"/>
    <w:rsid w:val="00E3798A"/>
    <w:rsid w:val="00E37DD2"/>
    <w:rsid w:val="00E40425"/>
    <w:rsid w:val="00E460F3"/>
    <w:rsid w:val="00E47E55"/>
    <w:rsid w:val="00E500F4"/>
    <w:rsid w:val="00E5626A"/>
    <w:rsid w:val="00E5639F"/>
    <w:rsid w:val="00E57815"/>
    <w:rsid w:val="00E607F2"/>
    <w:rsid w:val="00E63389"/>
    <w:rsid w:val="00E64235"/>
    <w:rsid w:val="00E65B36"/>
    <w:rsid w:val="00E678EF"/>
    <w:rsid w:val="00E71A31"/>
    <w:rsid w:val="00E71A5D"/>
    <w:rsid w:val="00E72839"/>
    <w:rsid w:val="00E73AA7"/>
    <w:rsid w:val="00E779E9"/>
    <w:rsid w:val="00E82585"/>
    <w:rsid w:val="00E84212"/>
    <w:rsid w:val="00E84A98"/>
    <w:rsid w:val="00E8567C"/>
    <w:rsid w:val="00E9102A"/>
    <w:rsid w:val="00EA0ABD"/>
    <w:rsid w:val="00EA4094"/>
    <w:rsid w:val="00EA46E7"/>
    <w:rsid w:val="00EA50A7"/>
    <w:rsid w:val="00EB1C8A"/>
    <w:rsid w:val="00EB1DEC"/>
    <w:rsid w:val="00EB2222"/>
    <w:rsid w:val="00EB25D1"/>
    <w:rsid w:val="00EB45BB"/>
    <w:rsid w:val="00EB6B94"/>
    <w:rsid w:val="00EC21A3"/>
    <w:rsid w:val="00EC5B9F"/>
    <w:rsid w:val="00ED1068"/>
    <w:rsid w:val="00ED2177"/>
    <w:rsid w:val="00ED2BD0"/>
    <w:rsid w:val="00ED4A17"/>
    <w:rsid w:val="00ED68F9"/>
    <w:rsid w:val="00EE0D13"/>
    <w:rsid w:val="00EE0F5F"/>
    <w:rsid w:val="00EE1327"/>
    <w:rsid w:val="00EE2645"/>
    <w:rsid w:val="00EE4B51"/>
    <w:rsid w:val="00EE6353"/>
    <w:rsid w:val="00EE72C3"/>
    <w:rsid w:val="00EE77CF"/>
    <w:rsid w:val="00EF1962"/>
    <w:rsid w:val="00EF226B"/>
    <w:rsid w:val="00EF3630"/>
    <w:rsid w:val="00EF5F84"/>
    <w:rsid w:val="00EF6D9F"/>
    <w:rsid w:val="00EF7CD7"/>
    <w:rsid w:val="00F00937"/>
    <w:rsid w:val="00F00A54"/>
    <w:rsid w:val="00F03FD2"/>
    <w:rsid w:val="00F058C5"/>
    <w:rsid w:val="00F07662"/>
    <w:rsid w:val="00F10702"/>
    <w:rsid w:val="00F1375E"/>
    <w:rsid w:val="00F16D2E"/>
    <w:rsid w:val="00F20BB0"/>
    <w:rsid w:val="00F2158C"/>
    <w:rsid w:val="00F21FD1"/>
    <w:rsid w:val="00F22182"/>
    <w:rsid w:val="00F22605"/>
    <w:rsid w:val="00F24852"/>
    <w:rsid w:val="00F25D6B"/>
    <w:rsid w:val="00F26595"/>
    <w:rsid w:val="00F315C9"/>
    <w:rsid w:val="00F32541"/>
    <w:rsid w:val="00F33327"/>
    <w:rsid w:val="00F3379D"/>
    <w:rsid w:val="00F33863"/>
    <w:rsid w:val="00F35BDA"/>
    <w:rsid w:val="00F368CC"/>
    <w:rsid w:val="00F37C88"/>
    <w:rsid w:val="00F42B56"/>
    <w:rsid w:val="00F42F99"/>
    <w:rsid w:val="00F44B66"/>
    <w:rsid w:val="00F45319"/>
    <w:rsid w:val="00F460C4"/>
    <w:rsid w:val="00F474DF"/>
    <w:rsid w:val="00F506A0"/>
    <w:rsid w:val="00F51271"/>
    <w:rsid w:val="00F51E5E"/>
    <w:rsid w:val="00F563A8"/>
    <w:rsid w:val="00F57E7B"/>
    <w:rsid w:val="00F60468"/>
    <w:rsid w:val="00F60E33"/>
    <w:rsid w:val="00F61040"/>
    <w:rsid w:val="00F64B32"/>
    <w:rsid w:val="00F6657B"/>
    <w:rsid w:val="00F66606"/>
    <w:rsid w:val="00F672F5"/>
    <w:rsid w:val="00F674BF"/>
    <w:rsid w:val="00F74EC9"/>
    <w:rsid w:val="00F7525F"/>
    <w:rsid w:val="00F75BA3"/>
    <w:rsid w:val="00F75CA5"/>
    <w:rsid w:val="00F77428"/>
    <w:rsid w:val="00F80241"/>
    <w:rsid w:val="00F808C0"/>
    <w:rsid w:val="00F80CEB"/>
    <w:rsid w:val="00F83712"/>
    <w:rsid w:val="00F83CC0"/>
    <w:rsid w:val="00F85CA3"/>
    <w:rsid w:val="00F860D5"/>
    <w:rsid w:val="00F86AA8"/>
    <w:rsid w:val="00F86E99"/>
    <w:rsid w:val="00F9300C"/>
    <w:rsid w:val="00F93DB8"/>
    <w:rsid w:val="00F9505C"/>
    <w:rsid w:val="00F95878"/>
    <w:rsid w:val="00F959C6"/>
    <w:rsid w:val="00F97010"/>
    <w:rsid w:val="00FA0766"/>
    <w:rsid w:val="00FA11EF"/>
    <w:rsid w:val="00FA5975"/>
    <w:rsid w:val="00FA65C1"/>
    <w:rsid w:val="00FA69E9"/>
    <w:rsid w:val="00FB5165"/>
    <w:rsid w:val="00FC03A2"/>
    <w:rsid w:val="00FC0405"/>
    <w:rsid w:val="00FC120A"/>
    <w:rsid w:val="00FC55E9"/>
    <w:rsid w:val="00FC5DD1"/>
    <w:rsid w:val="00FC7F86"/>
    <w:rsid w:val="00FD03FA"/>
    <w:rsid w:val="00FD0BCC"/>
    <w:rsid w:val="00FD0CE0"/>
    <w:rsid w:val="00FD0D2C"/>
    <w:rsid w:val="00FD44E8"/>
    <w:rsid w:val="00FD52AA"/>
    <w:rsid w:val="00FD58DA"/>
    <w:rsid w:val="00FD6C75"/>
    <w:rsid w:val="00FD7200"/>
    <w:rsid w:val="00FE1878"/>
    <w:rsid w:val="00FE3BF3"/>
    <w:rsid w:val="00FE436D"/>
    <w:rsid w:val="00FE5029"/>
    <w:rsid w:val="00FE5F30"/>
    <w:rsid w:val="00FE6000"/>
    <w:rsid w:val="00FE69FF"/>
    <w:rsid w:val="00FE6E0B"/>
    <w:rsid w:val="00FE73C0"/>
    <w:rsid w:val="00FE73FA"/>
    <w:rsid w:val="00FF1A03"/>
    <w:rsid w:val="00FF4973"/>
    <w:rsid w:val="00FF5046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006CD"/>
  <w15:chartTrackingRefBased/>
  <w15:docId w15:val="{B7AC6E15-BEB4-47B5-9B12-5E569B71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C6C4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autoRedefine/>
    <w:qFormat/>
    <w:rsid w:val="004007C6"/>
    <w:pPr>
      <w:keepNext/>
      <w:tabs>
        <w:tab w:val="num" w:pos="851"/>
      </w:tabs>
      <w:ind w:left="993" w:hanging="993"/>
      <w:outlineLvl w:val="2"/>
    </w:pPr>
    <w:rPr>
      <w:rFonts w:ascii="Calibri" w:hAnsi="Calibri" w:cs="Calibri"/>
      <w:b/>
      <w:bCs/>
      <w:sz w:val="22"/>
      <w:szCs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4007C6"/>
    <w:pPr>
      <w:keepNext/>
      <w:tabs>
        <w:tab w:val="num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/>
      <w:b/>
      <w:bCs/>
      <w:szCs w:val="28"/>
    </w:rPr>
  </w:style>
  <w:style w:type="paragraph" w:styleId="Ttulo5">
    <w:name w:val="heading 5"/>
    <w:basedOn w:val="Normal"/>
    <w:next w:val="Normal"/>
    <w:link w:val="Ttulo5Car"/>
    <w:autoRedefine/>
    <w:qFormat/>
    <w:rsid w:val="004007C6"/>
    <w:pPr>
      <w:tabs>
        <w:tab w:val="left" w:pos="851"/>
      </w:tabs>
      <w:jc w:val="both"/>
      <w:outlineLvl w:val="4"/>
    </w:pPr>
    <w:rPr>
      <w:rFonts w:ascii="Calibri" w:hAnsi="Calibri" w:cs="Calibri"/>
      <w:bCs/>
      <w:iCs/>
      <w:sz w:val="20"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4007C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4007C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link w:val="Ttulo8Car"/>
    <w:qFormat/>
    <w:rsid w:val="004007C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4007C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C6"/>
    <w:rPr>
      <w:rFonts w:cs="CG Palacio (WN)"/>
      <w:b/>
      <w:sz w:val="18"/>
      <w:szCs w:val="24"/>
      <w:lang w:val="es-ES" w:eastAsia="es-ES" w:bidi="ar-SA"/>
    </w:rPr>
  </w:style>
  <w:style w:type="character" w:customStyle="1" w:styleId="Ttulo2Car">
    <w:name w:val="Título 2 Car"/>
    <w:link w:val="Ttulo2"/>
    <w:locked/>
    <w:rsid w:val="004007C6"/>
    <w:rPr>
      <w:rFonts w:ascii="Arial" w:hAnsi="Arial" w:cs="Helv"/>
      <w:sz w:val="18"/>
      <w:lang w:val="es-ES_tradnl" w:eastAsia="es-MX" w:bidi="ar-SA"/>
    </w:rPr>
  </w:style>
  <w:style w:type="character" w:customStyle="1" w:styleId="Ttulo3Car">
    <w:name w:val="Título 3 Car"/>
    <w:link w:val="Ttulo3"/>
    <w:locked/>
    <w:rsid w:val="004007C6"/>
    <w:rPr>
      <w:rFonts w:ascii="Calibri" w:hAnsi="Calibri" w:cs="Calibri"/>
      <w:b/>
      <w:bCs/>
      <w:sz w:val="22"/>
      <w:szCs w:val="22"/>
      <w:lang w:val="es-MX" w:eastAsia="es-ES" w:bidi="ar-SA"/>
    </w:rPr>
  </w:style>
  <w:style w:type="character" w:customStyle="1" w:styleId="Ttulo4Car">
    <w:name w:val="Título 4 Car"/>
    <w:link w:val="Ttulo4"/>
    <w:locked/>
    <w:rsid w:val="004007C6"/>
    <w:rPr>
      <w:rFonts w:ascii="Arial" w:hAnsi="Arial"/>
      <w:b/>
      <w:bCs/>
      <w:sz w:val="24"/>
      <w:szCs w:val="28"/>
      <w:lang w:val="es-ES" w:eastAsia="es-ES" w:bidi="ar-SA"/>
    </w:rPr>
  </w:style>
  <w:style w:type="character" w:customStyle="1" w:styleId="Ttulo5Car">
    <w:name w:val="Título 5 Car"/>
    <w:link w:val="Ttulo5"/>
    <w:locked/>
    <w:rsid w:val="004007C6"/>
    <w:rPr>
      <w:rFonts w:ascii="Calibri" w:hAnsi="Calibri" w:cs="Calibri"/>
      <w:bCs/>
      <w:iCs/>
      <w:lang w:val="es-MX" w:eastAsia="es-ES" w:bidi="ar-SA"/>
    </w:rPr>
  </w:style>
  <w:style w:type="character" w:customStyle="1" w:styleId="Ttulo6Car">
    <w:name w:val="Título 6 Car"/>
    <w:link w:val="Ttulo6"/>
    <w:locked/>
    <w:rsid w:val="004007C6"/>
    <w:rPr>
      <w:b/>
      <w:bCs/>
      <w:sz w:val="22"/>
      <w:szCs w:val="22"/>
      <w:lang w:val="es-ES" w:eastAsia="es-ES" w:bidi="ar-SA"/>
    </w:rPr>
  </w:style>
  <w:style w:type="character" w:customStyle="1" w:styleId="Ttulo7Car">
    <w:name w:val="Título 7 Car"/>
    <w:link w:val="Ttulo7"/>
    <w:locked/>
    <w:rsid w:val="004007C6"/>
    <w:rPr>
      <w:sz w:val="24"/>
      <w:szCs w:val="24"/>
      <w:lang w:val="es-ES" w:eastAsia="es-ES" w:bidi="ar-SA"/>
    </w:rPr>
  </w:style>
  <w:style w:type="character" w:customStyle="1" w:styleId="Ttulo8Car">
    <w:name w:val="Título 8 Car"/>
    <w:link w:val="Ttulo8"/>
    <w:locked/>
    <w:rsid w:val="004007C6"/>
    <w:rPr>
      <w:i/>
      <w:iCs/>
      <w:sz w:val="24"/>
      <w:szCs w:val="24"/>
      <w:lang w:val="es-ES" w:eastAsia="es-ES" w:bidi="ar-SA"/>
    </w:rPr>
  </w:style>
  <w:style w:type="character" w:customStyle="1" w:styleId="Ttulo9Car">
    <w:name w:val="Título 9 Car"/>
    <w:link w:val="Ttulo9"/>
    <w:locked/>
    <w:rsid w:val="004007C6"/>
    <w:rPr>
      <w:rFonts w:ascii="Arial" w:hAnsi="Arial"/>
      <w:sz w:val="22"/>
      <w:szCs w:val="22"/>
      <w:lang w:val="es-ES" w:eastAsia="es-ES" w:bidi="ar-SA"/>
    </w:rPr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514993"/>
    <w:pPr>
      <w:jc w:val="center"/>
    </w:pPr>
    <w:rPr>
      <w:rFonts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texto0">
    <w:name w:val="texto"/>
    <w:basedOn w:val="Normal"/>
    <w:rsid w:val="00E82585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EstilotextoPrimeralnea0">
    <w:name w:val="Estilo texto + Primera línea:  0&quot;"/>
    <w:basedOn w:val="texto0"/>
    <w:rsid w:val="00E82585"/>
    <w:pPr>
      <w:ind w:firstLine="0"/>
    </w:pPr>
    <w:rPr>
      <w:rFonts w:cs="Times New Roman"/>
      <w:szCs w:val="20"/>
    </w:rPr>
  </w:style>
  <w:style w:type="paragraph" w:styleId="Piedepgina">
    <w:name w:val="footer"/>
    <w:basedOn w:val="Normal"/>
    <w:link w:val="PiedepginaCar"/>
    <w:uiPriority w:val="99"/>
    <w:rsid w:val="0067231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4007C6"/>
    <w:rPr>
      <w:lang w:val="es-ES" w:eastAsia="es-ES" w:bidi="ar-SA"/>
    </w:rPr>
  </w:style>
  <w:style w:type="paragraph" w:styleId="NormalWeb">
    <w:name w:val="Normal (Web)"/>
    <w:basedOn w:val="Normal"/>
    <w:uiPriority w:val="99"/>
    <w:rsid w:val="00672317"/>
    <w:pPr>
      <w:spacing w:before="100" w:after="100"/>
    </w:pPr>
    <w:rPr>
      <w:szCs w:val="20"/>
    </w:rPr>
  </w:style>
  <w:style w:type="paragraph" w:customStyle="1" w:styleId="Prrafodelista1">
    <w:name w:val="Párrafo de lista1"/>
    <w:basedOn w:val="Normal"/>
    <w:rsid w:val="00672317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/>
    </w:rPr>
  </w:style>
  <w:style w:type="paragraph" w:styleId="Encabezado">
    <w:name w:val="header"/>
    <w:basedOn w:val="Normal"/>
    <w:link w:val="EncabezadoCar"/>
    <w:rsid w:val="00672317"/>
    <w:pPr>
      <w:tabs>
        <w:tab w:val="center" w:pos="4252"/>
        <w:tab w:val="right" w:pos="8504"/>
      </w:tabs>
    </w:pPr>
    <w:rPr>
      <w:rFonts w:ascii="Verdana" w:hAnsi="Verdana" w:cs="Verdana"/>
      <w:sz w:val="22"/>
      <w:szCs w:val="20"/>
    </w:rPr>
  </w:style>
  <w:style w:type="character" w:customStyle="1" w:styleId="EncabezadoCar">
    <w:name w:val="Encabezado Car"/>
    <w:link w:val="Encabezado"/>
    <w:locked/>
    <w:rsid w:val="004007C6"/>
    <w:rPr>
      <w:rFonts w:ascii="Verdana" w:hAnsi="Verdana" w:cs="Verdana"/>
      <w:sz w:val="22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672317"/>
    <w:pPr>
      <w:spacing w:before="360" w:after="200"/>
    </w:pPr>
    <w:rPr>
      <w:rFonts w:ascii="Calibri" w:hAnsi="Calibri" w:cs="Calibri"/>
      <w:sz w:val="20"/>
      <w:szCs w:val="20"/>
      <w:lang w:val="es-AR"/>
    </w:rPr>
  </w:style>
  <w:style w:type="character" w:customStyle="1" w:styleId="TextonotapieCar">
    <w:name w:val="Texto nota pie Car"/>
    <w:link w:val="Textonotapie"/>
    <w:uiPriority w:val="99"/>
    <w:locked/>
    <w:rsid w:val="00E16E64"/>
    <w:rPr>
      <w:rFonts w:ascii="Calibri" w:hAnsi="Calibri" w:cs="Calibri"/>
      <w:lang w:val="es-AR" w:eastAsia="es-ES" w:bidi="ar-SA"/>
    </w:rPr>
  </w:style>
  <w:style w:type="paragraph" w:customStyle="1" w:styleId="Textonormal">
    <w:name w:val="Texto normal"/>
    <w:basedOn w:val="Normal"/>
    <w:rsid w:val="00672317"/>
    <w:pPr>
      <w:jc w:val="both"/>
    </w:pPr>
    <w:rPr>
      <w:rFonts w:ascii="Arial" w:hAnsi="Arial" w:cs="Arial"/>
      <w:sz w:val="22"/>
      <w:szCs w:val="20"/>
    </w:rPr>
  </w:style>
  <w:style w:type="paragraph" w:styleId="Sangradetextonormal">
    <w:name w:val="Body Text Indent"/>
    <w:basedOn w:val="Normal"/>
    <w:link w:val="SangradetextonormalCar"/>
    <w:rsid w:val="00672317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paragraph" w:customStyle="1" w:styleId="arial">
    <w:name w:val="arial"/>
    <w:basedOn w:val="Normal"/>
    <w:rsid w:val="00672317"/>
    <w:rPr>
      <w:b/>
      <w:szCs w:val="20"/>
    </w:rPr>
  </w:style>
  <w:style w:type="paragraph" w:customStyle="1" w:styleId="Modelo1">
    <w:name w:val="Modelo 1"/>
    <w:basedOn w:val="Normal"/>
    <w:rsid w:val="00672317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/>
    </w:rPr>
  </w:style>
  <w:style w:type="paragraph" w:styleId="Mapadeldocumento">
    <w:name w:val="Document Map"/>
    <w:basedOn w:val="Normal"/>
    <w:link w:val="MapadeldocumentoCar"/>
    <w:rsid w:val="00765E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locked/>
    <w:rsid w:val="004007C6"/>
    <w:rPr>
      <w:rFonts w:ascii="Tahoma" w:hAnsi="Tahoma" w:cs="Tahoma"/>
      <w:lang w:val="es-ES" w:eastAsia="es-ES" w:bidi="ar-SA"/>
    </w:rPr>
  </w:style>
  <w:style w:type="table" w:styleId="Tablaconcuadrcula">
    <w:name w:val="Table Grid"/>
    <w:basedOn w:val="Tablanormal"/>
    <w:uiPriority w:val="59"/>
    <w:rsid w:val="00CF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E16E64"/>
    <w:rPr>
      <w:vertAlign w:val="superscript"/>
    </w:rPr>
  </w:style>
  <w:style w:type="paragraph" w:styleId="Textodeglobo">
    <w:name w:val="Balloon Text"/>
    <w:basedOn w:val="Normal"/>
    <w:link w:val="TextodegloboCar"/>
    <w:rsid w:val="008E2E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4007C6"/>
    <w:rPr>
      <w:rFonts w:ascii="Tahoma" w:hAnsi="Tahoma" w:cs="Tahoma"/>
      <w:sz w:val="16"/>
      <w:szCs w:val="16"/>
      <w:lang w:val="es-ES" w:eastAsia="es-ES" w:bidi="ar-SA"/>
    </w:rPr>
  </w:style>
  <w:style w:type="character" w:customStyle="1" w:styleId="apartados">
    <w:name w:val="apartados"/>
    <w:rsid w:val="004007C6"/>
    <w:rPr>
      <w:rFonts w:ascii="Maiandra GD" w:hAnsi="Maiandra GD"/>
      <w:b/>
      <w:sz w:val="24"/>
    </w:rPr>
  </w:style>
  <w:style w:type="character" w:styleId="Hipervnculo">
    <w:name w:val="Hyperlink"/>
    <w:rsid w:val="004007C6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4007C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customStyle="1" w:styleId="paper">
    <w:name w:val="paper"/>
    <w:basedOn w:val="Normal"/>
    <w:rsid w:val="004007C6"/>
    <w:pPr>
      <w:spacing w:before="120"/>
      <w:ind w:firstLine="720"/>
      <w:jc w:val="both"/>
    </w:pPr>
    <w:rPr>
      <w:rFonts w:ascii="Garamond" w:hAnsi="Garamond" w:cs="Arial"/>
      <w:sz w:val="22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rsid w:val="004007C6"/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locked/>
    <w:rsid w:val="004007C6"/>
    <w:rPr>
      <w:rFonts w:ascii="Verdana" w:hAnsi="Verdana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007C6"/>
    <w:rPr>
      <w:b/>
      <w:bCs/>
    </w:rPr>
  </w:style>
  <w:style w:type="character" w:customStyle="1" w:styleId="AsuntodelcomentarioCar">
    <w:name w:val="Asunto del comentario Car"/>
    <w:link w:val="Asuntodelcomentario"/>
    <w:locked/>
    <w:rsid w:val="004007C6"/>
    <w:rPr>
      <w:rFonts w:ascii="Verdana" w:hAnsi="Verdana"/>
      <w:b/>
      <w:bCs/>
      <w:lang w:val="es-ES" w:eastAsia="es-ES" w:bidi="ar-SA"/>
    </w:rPr>
  </w:style>
  <w:style w:type="character" w:styleId="Hipervnculovisitado">
    <w:name w:val="FollowedHyperlink"/>
    <w:rsid w:val="004007C6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4007C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4007C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66">
    <w:name w:val="xl66"/>
    <w:basedOn w:val="Normal"/>
    <w:rsid w:val="004007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</w:rPr>
  </w:style>
  <w:style w:type="paragraph" w:customStyle="1" w:styleId="xl67">
    <w:name w:val="xl67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68">
    <w:name w:val="xl68"/>
    <w:basedOn w:val="Normal"/>
    <w:rsid w:val="004007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</w:rPr>
  </w:style>
  <w:style w:type="paragraph" w:customStyle="1" w:styleId="xl69">
    <w:name w:val="xl69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0">
    <w:name w:val="xl70"/>
    <w:basedOn w:val="Normal"/>
    <w:rsid w:val="00400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1">
    <w:name w:val="xl71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2">
    <w:name w:val="xl72"/>
    <w:basedOn w:val="Normal"/>
    <w:rsid w:val="00400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3">
    <w:name w:val="xl73"/>
    <w:basedOn w:val="Normal"/>
    <w:rsid w:val="00400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4">
    <w:name w:val="xl74"/>
    <w:basedOn w:val="Normal"/>
    <w:rsid w:val="004007C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5">
    <w:name w:val="xl75"/>
    <w:basedOn w:val="Normal"/>
    <w:rsid w:val="00400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6">
    <w:name w:val="xl76"/>
    <w:basedOn w:val="Normal"/>
    <w:rsid w:val="004007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</w:rPr>
  </w:style>
  <w:style w:type="paragraph" w:customStyle="1" w:styleId="xl77">
    <w:name w:val="xl77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character" w:styleId="Nmerodepgina">
    <w:name w:val="page number"/>
    <w:rsid w:val="004007C6"/>
    <w:rPr>
      <w:rFonts w:cs="Times New Roman"/>
    </w:rPr>
  </w:style>
  <w:style w:type="character" w:styleId="nfasis">
    <w:name w:val="Emphasis"/>
    <w:qFormat/>
    <w:rsid w:val="004007C6"/>
    <w:rPr>
      <w:rFonts w:cs="Times New Roman"/>
      <w:i/>
    </w:rPr>
  </w:style>
  <w:style w:type="paragraph" w:styleId="Subttulo">
    <w:name w:val="Subtitle"/>
    <w:basedOn w:val="Normal"/>
    <w:next w:val="Normal"/>
    <w:link w:val="SubttuloCar"/>
    <w:qFormat/>
    <w:rsid w:val="004007C6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4007C6"/>
    <w:rPr>
      <w:rFonts w:ascii="Cambria" w:hAnsi="Cambria"/>
      <w:sz w:val="24"/>
      <w:szCs w:val="24"/>
      <w:lang w:val="es-ES" w:eastAsia="es-ES" w:bidi="ar-SA"/>
    </w:rPr>
  </w:style>
  <w:style w:type="character" w:styleId="Textoennegrita">
    <w:name w:val="Strong"/>
    <w:qFormat/>
    <w:rsid w:val="004007C6"/>
    <w:rPr>
      <w:rFonts w:cs="Times New Roman"/>
      <w:b/>
    </w:rPr>
  </w:style>
  <w:style w:type="paragraph" w:styleId="Ttulo">
    <w:name w:val="Title"/>
    <w:basedOn w:val="Normal"/>
    <w:next w:val="Normal"/>
    <w:link w:val="TtuloCar"/>
    <w:qFormat/>
    <w:rsid w:val="004007C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4007C6"/>
    <w:rPr>
      <w:rFonts w:ascii="Cambria" w:hAnsi="Cambria"/>
      <w:b/>
      <w:bCs/>
      <w:kern w:val="28"/>
      <w:sz w:val="32"/>
      <w:szCs w:val="32"/>
      <w:lang w:val="es-ES" w:eastAsia="es-ES" w:bidi="ar-SA"/>
    </w:rPr>
  </w:style>
  <w:style w:type="paragraph" w:customStyle="1" w:styleId="Prrafodelista10">
    <w:name w:val="Párrafo de lista1"/>
    <w:basedOn w:val="Normal"/>
    <w:rsid w:val="004007C6"/>
    <w:pPr>
      <w:ind w:left="720"/>
    </w:pPr>
    <w:rPr>
      <w:rFonts w:ascii="Verdana" w:hAnsi="Verdana" w:cs="Arial"/>
      <w:sz w:val="22"/>
      <w:szCs w:val="20"/>
    </w:rPr>
  </w:style>
  <w:style w:type="paragraph" w:customStyle="1" w:styleId="rom">
    <w:name w:val="rom"/>
    <w:basedOn w:val="Texto"/>
    <w:rsid w:val="002D7706"/>
    <w:pPr>
      <w:ind w:left="1080" w:hanging="792"/>
    </w:pPr>
    <w:rPr>
      <w:b/>
    </w:rPr>
  </w:style>
  <w:style w:type="paragraph" w:customStyle="1" w:styleId="Sumario">
    <w:name w:val="Sumario"/>
    <w:basedOn w:val="Normal"/>
    <w:rsid w:val="002D454D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2D454D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character" w:customStyle="1" w:styleId="TextoCar">
    <w:name w:val="Texto Car"/>
    <w:link w:val="Texto"/>
    <w:locked/>
    <w:rsid w:val="009B528D"/>
    <w:rPr>
      <w:rFonts w:ascii="Arial" w:hAnsi="Arial" w:cs="Arial"/>
      <w:sz w:val="18"/>
      <w:lang w:val="es-ES" w:eastAsia="es-ES"/>
    </w:rPr>
  </w:style>
  <w:style w:type="character" w:customStyle="1" w:styleId="ANOTACIONCar">
    <w:name w:val="ANOTACION Car"/>
    <w:link w:val="ANOTACION"/>
    <w:locked/>
    <w:rsid w:val="002F25C9"/>
    <w:rPr>
      <w:b/>
      <w:sz w:val="18"/>
      <w:lang w:val="es-ES_tradnl" w:eastAsia="es-ES"/>
    </w:rPr>
  </w:style>
  <w:style w:type="paragraph" w:styleId="Textonotaalfinal">
    <w:name w:val="endnote text"/>
    <w:basedOn w:val="Normal"/>
    <w:link w:val="TextonotaalfinalCar"/>
    <w:rsid w:val="0068015D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68015D"/>
    <w:rPr>
      <w:lang w:val="es-ES" w:eastAsia="es-ES"/>
    </w:rPr>
  </w:style>
  <w:style w:type="character" w:styleId="Refdenotaalfinal">
    <w:name w:val="endnote reference"/>
    <w:rsid w:val="0068015D"/>
    <w:rPr>
      <w:vertAlign w:val="superscript"/>
    </w:rPr>
  </w:style>
  <w:style w:type="paragraph" w:styleId="Prrafodelista">
    <w:name w:val="List Paragraph"/>
    <w:basedOn w:val="Normal"/>
    <w:uiPriority w:val="34"/>
    <w:qFormat/>
    <w:rsid w:val="004670E4"/>
    <w:pPr>
      <w:ind w:left="720"/>
      <w:contextualSpacing/>
    </w:pPr>
  </w:style>
  <w:style w:type="character" w:customStyle="1" w:styleId="ROMANOSCar">
    <w:name w:val="ROMANOS Car"/>
    <w:link w:val="ROMANOS"/>
    <w:locked/>
    <w:rsid w:val="00CB6D24"/>
    <w:rPr>
      <w:rFonts w:ascii="Arial" w:hAnsi="Arial" w:cs="Arial"/>
      <w:sz w:val="18"/>
      <w:szCs w:val="18"/>
      <w:lang w:val="es-ES" w:eastAsia="es-ES"/>
    </w:rPr>
  </w:style>
  <w:style w:type="character" w:customStyle="1" w:styleId="SangradetextonormalCar">
    <w:name w:val="Sangría de texto normal Car"/>
    <w:link w:val="Sangradetextonormal"/>
    <w:rsid w:val="00CB6D24"/>
    <w:rPr>
      <w:rFonts w:ascii="Arial" w:hAnsi="Arial" w:cs="Arial"/>
      <w:sz w:val="22"/>
      <w:lang w:val="es-AR" w:eastAsia="es-ES"/>
    </w:rPr>
  </w:style>
  <w:style w:type="character" w:styleId="Refdecomentario">
    <w:name w:val="annotation reference"/>
    <w:rsid w:val="00CB6D24"/>
    <w:rPr>
      <w:sz w:val="16"/>
      <w:szCs w:val="16"/>
    </w:rPr>
  </w:style>
  <w:style w:type="paragraph" w:styleId="Revisin">
    <w:name w:val="Revision"/>
    <w:hidden/>
    <w:uiPriority w:val="99"/>
    <w:semiHidden/>
    <w:rsid w:val="00CB6D2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gutierrez\Datos%20de%20programa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A442A75730643887DBD96E3F0F725" ma:contentTypeVersion="2" ma:contentTypeDescription="Create a new document." ma:contentTypeScope="" ma:versionID="a0f108ab36a1be8811d9c6ebb6f8b9fe">
  <xsd:schema xmlns:xsd="http://www.w3.org/2001/XMLSchema" xmlns:xs="http://www.w3.org/2001/XMLSchema" xmlns:p="http://schemas.microsoft.com/office/2006/metadata/properties" xmlns:ns2="f5dc0079-9ad6-4c66-b20b-5ccc7e2c986f" targetNamespace="http://schemas.microsoft.com/office/2006/metadata/properties" ma:root="true" ma:fieldsID="bc0c3bc3ce1de9846fa4ac2b8378e9cb" ns2:_="">
    <xsd:import namespace="f5dc0079-9ad6-4c66-b20b-5ccc7e2c9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c0079-9ad6-4c66-b20b-5ccc7e2c9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AA93-4FEE-4439-B4F1-38A597EB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c0079-9ad6-4c66-b20b-5ccc7e2c9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00F4E-88C2-4417-8ED2-8914CAA2B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12A0E5-9636-4D19-A0FF-5812E14C3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0AFC4-9413-416A-BA03-E0719DC6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292</TotalTime>
  <Pages>73</Pages>
  <Words>17733</Words>
  <Characters>97535</Characters>
  <Application>Microsoft Office Word</Application>
  <DocSecurity>0</DocSecurity>
  <Lines>812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POR EL QUE SE EMITE EL MANUAL DE CONTABILIDAD GUBERNAMENTAL</vt:lpstr>
    </vt:vector>
  </TitlesOfParts>
  <Company>Diario Oficial de la Federación</Company>
  <LinksUpToDate>false</LinksUpToDate>
  <CharactersWithSpaces>115038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POR EL QUE SE EMITE EL MANUAL DE CONTABILIDAD GUBERNAMENTAL</dc:title>
  <dc:subject/>
  <dc:creator>DOF</dc:creator>
  <cp:keywords/>
  <cp:lastModifiedBy>USUARIODIF</cp:lastModifiedBy>
  <cp:revision>12</cp:revision>
  <cp:lastPrinted>2025-06-17T18:53:00Z</cp:lastPrinted>
  <dcterms:created xsi:type="dcterms:W3CDTF">2024-06-03T19:34:00Z</dcterms:created>
  <dcterms:modified xsi:type="dcterms:W3CDTF">2025-06-18T20:36:00Z</dcterms:modified>
</cp:coreProperties>
</file>